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3664C" w14:textId="77777777" w:rsidR="008D6733" w:rsidRPr="004D5C44" w:rsidRDefault="008D6733" w:rsidP="008D6733">
      <w:pPr>
        <w:spacing w:line="240" w:lineRule="exact"/>
        <w:jc w:val="right"/>
        <w:rPr>
          <w:rFonts w:asciiTheme="majorEastAsia" w:eastAsiaTheme="majorEastAsia" w:hAnsiTheme="majorEastAsia"/>
        </w:rPr>
      </w:pPr>
      <w:r w:rsidRPr="004D5C44">
        <w:rPr>
          <w:rFonts w:asciiTheme="majorEastAsia" w:eastAsiaTheme="majorEastAsia" w:hAnsiTheme="majorEastAsia" w:hint="eastAsia"/>
        </w:rPr>
        <w:t>（</w:t>
      </w:r>
      <w:r>
        <w:rPr>
          <w:rFonts w:asciiTheme="majorEastAsia" w:eastAsiaTheme="majorEastAsia" w:hAnsiTheme="majorEastAsia" w:hint="eastAsia"/>
        </w:rPr>
        <w:t>別紙</w:t>
      </w:r>
      <w:r w:rsidRPr="004D5C44">
        <w:rPr>
          <w:rFonts w:asciiTheme="majorEastAsia" w:eastAsiaTheme="majorEastAsia" w:hAnsiTheme="majorEastAsia" w:hint="eastAsia"/>
        </w:rPr>
        <w:t>）</w:t>
      </w:r>
    </w:p>
    <w:p w14:paraId="1803664D" w14:textId="77777777" w:rsidR="008D6733" w:rsidRPr="002A6EEE" w:rsidRDefault="008D6733" w:rsidP="008D6733">
      <w:pPr>
        <w:spacing w:line="240" w:lineRule="exact"/>
        <w:jc w:val="center"/>
        <w:rPr>
          <w:rFonts w:asciiTheme="majorEastAsia" w:eastAsiaTheme="majorEastAsia" w:hAnsiTheme="majorEastAsia"/>
        </w:rPr>
      </w:pPr>
      <w:r w:rsidRPr="002A6EEE">
        <w:rPr>
          <w:rFonts w:asciiTheme="majorEastAsia" w:eastAsiaTheme="majorEastAsia" w:hAnsiTheme="majorEastAsia" w:hint="eastAsia"/>
        </w:rPr>
        <w:t>大阪大学の博士の学位を授与された方が留意すべき事項</w:t>
      </w:r>
    </w:p>
    <w:p w14:paraId="1803664E" w14:textId="77777777" w:rsidR="008D6733" w:rsidRDefault="008D6733" w:rsidP="008D6733">
      <w:pPr>
        <w:spacing w:line="240" w:lineRule="exact"/>
      </w:pPr>
    </w:p>
    <w:p w14:paraId="1803664F" w14:textId="77777777" w:rsidR="008D6733" w:rsidRDefault="008D6733" w:rsidP="008D6733">
      <w:pPr>
        <w:spacing w:line="240" w:lineRule="exact"/>
        <w:ind w:left="420" w:hangingChars="200" w:hanging="420"/>
      </w:pPr>
      <w:r>
        <w:rPr>
          <w:rFonts w:hint="eastAsia"/>
        </w:rPr>
        <w:t>（１）博士の学位を授与された方（以下、「学位被授与者」という。）は、学位を授与された日から１年以内に博士論文の</w:t>
      </w:r>
      <w:r w:rsidRPr="00C549F8">
        <w:rPr>
          <w:rFonts w:hint="eastAsia"/>
          <w:u w:val="single"/>
        </w:rPr>
        <w:t>全文</w:t>
      </w:r>
      <w:r>
        <w:rPr>
          <w:rFonts w:hint="eastAsia"/>
        </w:rPr>
        <w:t>をインターネットの利用により公表（以下「インターネット公表」という。）する義務があります。（※１）</w:t>
      </w:r>
    </w:p>
    <w:p w14:paraId="18036650" w14:textId="77777777" w:rsidR="008D6733" w:rsidRDefault="008D6733" w:rsidP="008D6733">
      <w:pPr>
        <w:spacing w:line="240" w:lineRule="exact"/>
        <w:ind w:leftChars="200" w:left="420" w:firstLineChars="100" w:firstLine="210"/>
      </w:pPr>
      <w:r>
        <w:rPr>
          <w:rFonts w:hint="eastAsia"/>
        </w:rPr>
        <w:t>そして、大阪大学では、その公表方法を、大阪大学</w:t>
      </w:r>
      <w:r w:rsidRPr="00843774">
        <w:rPr>
          <w:rFonts w:hint="eastAsia"/>
        </w:rPr>
        <w:t>機関リポジトリ（大阪大学学術情報庫 OUKA(Osaka University Knowledge Archive) ）</w:t>
      </w:r>
      <w:r>
        <w:rPr>
          <w:rFonts w:hint="eastAsia"/>
        </w:rPr>
        <w:t>に掲載する</w:t>
      </w:r>
      <w:r w:rsidRPr="00843774">
        <w:rPr>
          <w:rFonts w:hint="eastAsia"/>
        </w:rPr>
        <w:t>こと</w:t>
      </w:r>
      <w:r>
        <w:rPr>
          <w:rFonts w:hint="eastAsia"/>
        </w:rPr>
        <w:t>としています。（※２）</w:t>
      </w:r>
    </w:p>
    <w:p w14:paraId="18036651" w14:textId="77777777" w:rsidR="008D6733" w:rsidRPr="00655D00" w:rsidRDefault="008D6733" w:rsidP="008D6733">
      <w:pPr>
        <w:spacing w:line="240" w:lineRule="exact"/>
        <w:ind w:leftChars="200" w:left="420" w:firstLineChars="100" w:firstLine="210"/>
      </w:pPr>
      <w:r>
        <w:rPr>
          <w:rFonts w:hint="eastAsia"/>
        </w:rPr>
        <w:t>なお、博士論文の全文の公表に当たっては、学位被授与者自身が、事前に権利関係</w:t>
      </w:r>
      <w:r w:rsidRPr="00655D00">
        <w:rPr>
          <w:rFonts w:hint="eastAsia"/>
        </w:rPr>
        <w:t>（出版社の著作権ポリシーを含む）を確認してください。</w:t>
      </w:r>
    </w:p>
    <w:p w14:paraId="18036652" w14:textId="77777777" w:rsidR="008D6733" w:rsidRDefault="008D6733" w:rsidP="008D6733">
      <w:pPr>
        <w:spacing w:line="240" w:lineRule="exact"/>
      </w:pPr>
      <w:r>
        <w:rPr>
          <w:rFonts w:hint="eastAsia"/>
          <w:noProof/>
        </w:rPr>
        <mc:AlternateContent>
          <mc:Choice Requires="wps">
            <w:drawing>
              <wp:anchor distT="0" distB="0" distL="114300" distR="114300" simplePos="0" relativeHeight="251659264" behindDoc="0" locked="0" layoutInCell="1" allowOverlap="1" wp14:anchorId="180366B1" wp14:editId="180366B2">
                <wp:simplePos x="0" y="0"/>
                <wp:positionH relativeFrom="column">
                  <wp:posOffset>346710</wp:posOffset>
                </wp:positionH>
                <wp:positionV relativeFrom="paragraph">
                  <wp:posOffset>99060</wp:posOffset>
                </wp:positionV>
                <wp:extent cx="5534025" cy="16192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5534025" cy="1619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80366C1" w14:textId="77777777" w:rsidR="008D6733" w:rsidRDefault="008D6733" w:rsidP="008D6733">
                            <w:pPr>
                              <w:spacing w:line="240" w:lineRule="exact"/>
                            </w:pPr>
                            <w:r>
                              <w:rPr>
                                <w:rFonts w:hint="eastAsia"/>
                              </w:rPr>
                              <w:t>（※１）</w:t>
                            </w:r>
                          </w:p>
                          <w:p w14:paraId="180366C2" w14:textId="77777777" w:rsidR="008D6733" w:rsidRDefault="008D6733" w:rsidP="008D6733">
                            <w:pPr>
                              <w:spacing w:line="240" w:lineRule="exact"/>
                            </w:pPr>
                            <w:r>
                              <w:rPr>
                                <w:rFonts w:hint="eastAsia"/>
                              </w:rPr>
                              <w:t>【大阪大学学位規程第２０条第１項】</w:t>
                            </w:r>
                          </w:p>
                          <w:p w14:paraId="180366C3" w14:textId="77777777" w:rsidR="008D6733" w:rsidRDefault="008D6733" w:rsidP="008D6733">
                            <w:pPr>
                              <w:spacing w:line="240" w:lineRule="exact"/>
                              <w:ind w:leftChars="100" w:left="210" w:firstLineChars="100" w:firstLine="210"/>
                            </w:pPr>
                            <w:r w:rsidRPr="00C65CE5">
                              <w:rPr>
                                <w:rFonts w:hint="eastAsia"/>
                              </w:rPr>
                              <w:t>博士の学位を授与された者は、学位を授与された日から１年以内に当該博士論文の全文を公表しなければならない。ただし、既に公表</w:t>
                            </w:r>
                            <w:r>
                              <w:rPr>
                                <w:rFonts w:hint="eastAsia"/>
                              </w:rPr>
                              <w:t>（注１）</w:t>
                            </w:r>
                            <w:r w:rsidRPr="00C65CE5">
                              <w:rPr>
                                <w:rFonts w:hint="eastAsia"/>
                              </w:rPr>
                              <w:t>したときは、この限りでない。</w:t>
                            </w:r>
                          </w:p>
                          <w:p w14:paraId="180366C4" w14:textId="77777777" w:rsidR="008D6733" w:rsidRDefault="008D6733" w:rsidP="008D6733">
                            <w:pPr>
                              <w:spacing w:line="240" w:lineRule="exact"/>
                              <w:ind w:leftChars="100" w:left="210"/>
                            </w:pPr>
                            <w:r w:rsidRPr="00FC0804">
                              <w:rPr>
                                <w:rFonts w:hint="eastAsia"/>
                              </w:rPr>
                              <w:t>（注１：「既に公表」についても、既にインターネット公表＝大阪大学機関リポジトリへの掲載を</w:t>
                            </w:r>
                            <w:r>
                              <w:rPr>
                                <w:rFonts w:hint="eastAsia"/>
                              </w:rPr>
                              <w:t>していることを</w:t>
                            </w:r>
                            <w:r w:rsidRPr="00FC0804">
                              <w:rPr>
                                <w:rFonts w:hint="eastAsia"/>
                              </w:rPr>
                              <w:t>意味します。）</w:t>
                            </w:r>
                          </w:p>
                          <w:p w14:paraId="180366C5" w14:textId="77777777" w:rsidR="008D6733" w:rsidRDefault="008D6733" w:rsidP="008D6733">
                            <w:pPr>
                              <w:spacing w:line="240" w:lineRule="exact"/>
                            </w:pPr>
                            <w:r>
                              <w:rPr>
                                <w:rFonts w:hint="eastAsia"/>
                              </w:rPr>
                              <w:t>【大阪大学学位規程第２０条第３項】</w:t>
                            </w:r>
                          </w:p>
                          <w:p w14:paraId="180366C6" w14:textId="77777777" w:rsidR="008D6733" w:rsidRDefault="008D6733" w:rsidP="008D6733">
                            <w:pPr>
                              <w:spacing w:line="240" w:lineRule="exact"/>
                              <w:ind w:leftChars="100" w:left="210"/>
                            </w:pPr>
                            <w:r w:rsidRPr="00FC0804">
                              <w:rPr>
                                <w:rFonts w:hint="eastAsia"/>
                              </w:rPr>
                              <w:t xml:space="preserve">　博士の学位を授与された者が行う</w:t>
                            </w:r>
                            <w:r>
                              <w:rPr>
                                <w:rFonts w:hint="eastAsia"/>
                              </w:rPr>
                              <w:t>第１項及び第</w:t>
                            </w:r>
                            <w:r w:rsidRPr="00FC0804">
                              <w:rPr>
                                <w:rFonts w:hint="eastAsia"/>
                              </w:rPr>
                              <w:t>２項の規定による公表は、インターネットの利用により行うものとし、本学においては機関リポジトリの利用により行うものとする。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0366B1" id="_x0000_t202" coordsize="21600,21600" o:spt="202" path="m,l,21600r21600,l21600,xe">
                <v:stroke joinstyle="miter"/>
                <v:path gradientshapeok="t" o:connecttype="rect"/>
              </v:shapetype>
              <v:shape id="テキスト ボックス 2" o:spid="_x0000_s1026" type="#_x0000_t202" style="position:absolute;left:0;text-align:left;margin-left:27.3pt;margin-top:7.8pt;width:435.75pt;height:1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" fillcolor="white [3201]" strokeweight=".5pt">
                <v:textbox>
                  <w:txbxContent>
                    <w:p w14:paraId="180366C1" w14:textId="77777777" w:rsidR="008D6733" w:rsidRDefault="008D6733" w:rsidP="008D6733">
                      <w:pPr>
                        <w:spacing w:line="240" w:lineRule="exact"/>
                      </w:pPr>
                      <w:r>
                        <w:rPr>
                          <w:rFonts w:hint="eastAsia"/>
                        </w:rPr>
                        <w:t>（※１）</w:t>
                      </w:r>
                    </w:p>
                    <w:p w14:paraId="180366C2" w14:textId="77777777" w:rsidR="008D6733" w:rsidRDefault="008D6733" w:rsidP="008D6733">
                      <w:pPr>
                        <w:spacing w:line="240" w:lineRule="exact"/>
                      </w:pPr>
                      <w:r>
                        <w:rPr>
                          <w:rFonts w:hint="eastAsia"/>
                        </w:rPr>
                        <w:t>【大阪大学学位規程第２０条第１項】</w:t>
                      </w:r>
                    </w:p>
                    <w:p w14:paraId="180366C3" w14:textId="77777777" w:rsidR="008D6733" w:rsidRDefault="008D6733" w:rsidP="008D6733">
                      <w:pPr>
                        <w:spacing w:line="240" w:lineRule="exact"/>
                        <w:ind w:leftChars="100" w:left="210" w:firstLineChars="100" w:firstLine="210"/>
                      </w:pPr>
                      <w:r w:rsidRPr="00C65CE5">
                        <w:rPr>
                          <w:rFonts w:hint="eastAsia"/>
                        </w:rPr>
                        <w:t>博士の学位を授与された者は、学位を授与された日から１年以内に当該博士論文の全文を公表しなければならない。ただし、既に公表</w:t>
                      </w:r>
                      <w:r>
                        <w:rPr>
                          <w:rFonts w:hint="eastAsia"/>
                        </w:rPr>
                        <w:t>（注１）</w:t>
                      </w:r>
                      <w:r w:rsidRPr="00C65CE5">
                        <w:rPr>
                          <w:rFonts w:hint="eastAsia"/>
                        </w:rPr>
                        <w:t>したときは、この限りでない。</w:t>
                      </w:r>
                    </w:p>
                    <w:p w14:paraId="180366C4" w14:textId="77777777" w:rsidR="008D6733" w:rsidRDefault="008D6733" w:rsidP="008D6733">
                      <w:pPr>
                        <w:spacing w:line="240" w:lineRule="exact"/>
                        <w:ind w:leftChars="100" w:left="210"/>
                      </w:pPr>
                      <w:r w:rsidRPr="00FC0804">
                        <w:rPr>
                          <w:rFonts w:hint="eastAsia"/>
                        </w:rPr>
                        <w:t>（注１：「既に公表」についても、既にインターネット公表＝大阪大学機関リポジトリへの掲載を</w:t>
                      </w:r>
                      <w:r>
                        <w:rPr>
                          <w:rFonts w:hint="eastAsia"/>
                        </w:rPr>
                        <w:t>していることを</w:t>
                      </w:r>
                      <w:r w:rsidRPr="00FC0804">
                        <w:rPr>
                          <w:rFonts w:hint="eastAsia"/>
                        </w:rPr>
                        <w:t>意味します。）</w:t>
                      </w:r>
                    </w:p>
                    <w:p w14:paraId="180366C5" w14:textId="77777777" w:rsidR="008D6733" w:rsidRDefault="008D6733" w:rsidP="008D6733">
                      <w:pPr>
                        <w:spacing w:line="240" w:lineRule="exact"/>
                      </w:pPr>
                      <w:r>
                        <w:rPr>
                          <w:rFonts w:hint="eastAsia"/>
                        </w:rPr>
                        <w:t>【大阪大学学位規程第２０条第３項】</w:t>
                      </w:r>
                    </w:p>
                    <w:p w14:paraId="180366C6" w14:textId="77777777" w:rsidR="008D6733" w:rsidRDefault="008D6733" w:rsidP="008D6733">
                      <w:pPr>
                        <w:spacing w:line="240" w:lineRule="exact"/>
                        <w:ind w:leftChars="100" w:left="210"/>
                      </w:pPr>
                      <w:r w:rsidRPr="00FC0804">
                        <w:rPr>
                          <w:rFonts w:hint="eastAsia"/>
                        </w:rPr>
                        <w:t xml:space="preserve">　博士の学位を授与された者が行う</w:t>
                      </w:r>
                      <w:r>
                        <w:rPr>
                          <w:rFonts w:hint="eastAsia"/>
                        </w:rPr>
                        <w:t>第１項及び第</w:t>
                      </w:r>
                      <w:r w:rsidRPr="00FC0804">
                        <w:rPr>
                          <w:rFonts w:hint="eastAsia"/>
                        </w:rPr>
                        <w:t>２項の規定による公表は、インターネットの利用により行うものとし、本学においては機関リポジトリの利用により行うものとする。</w:t>
                      </w:r>
                    </w:p>
                  </w:txbxContent>
                </v:textbox>
              </v:shape>
            </w:pict>
          </mc:Fallback>
        </mc:AlternateContent>
      </w:r>
    </w:p>
    <w:p w14:paraId="18036653" w14:textId="77777777" w:rsidR="008D6733" w:rsidRDefault="008D6733" w:rsidP="008D6733">
      <w:pPr>
        <w:spacing w:line="240" w:lineRule="exact"/>
      </w:pPr>
    </w:p>
    <w:p w14:paraId="18036654" w14:textId="77777777" w:rsidR="008D6733" w:rsidRDefault="008D6733" w:rsidP="008D6733">
      <w:pPr>
        <w:spacing w:line="240" w:lineRule="exact"/>
      </w:pPr>
    </w:p>
    <w:p w14:paraId="18036655" w14:textId="77777777" w:rsidR="008D6733" w:rsidRDefault="008D6733" w:rsidP="008D6733">
      <w:pPr>
        <w:spacing w:line="240" w:lineRule="exact"/>
      </w:pPr>
    </w:p>
    <w:p w14:paraId="18036656" w14:textId="77777777" w:rsidR="008D6733" w:rsidRDefault="008D6733" w:rsidP="008D6733">
      <w:pPr>
        <w:spacing w:line="240" w:lineRule="exact"/>
      </w:pPr>
    </w:p>
    <w:p w14:paraId="18036657" w14:textId="77777777" w:rsidR="008D6733" w:rsidRDefault="008D6733" w:rsidP="008D6733">
      <w:pPr>
        <w:spacing w:line="240" w:lineRule="exact"/>
      </w:pPr>
    </w:p>
    <w:p w14:paraId="18036658" w14:textId="77777777" w:rsidR="008D6733" w:rsidRDefault="008D6733" w:rsidP="008D6733">
      <w:pPr>
        <w:spacing w:line="240" w:lineRule="exact"/>
      </w:pPr>
    </w:p>
    <w:p w14:paraId="18036659" w14:textId="77777777" w:rsidR="008D6733" w:rsidRDefault="008D6733" w:rsidP="008D6733">
      <w:pPr>
        <w:spacing w:line="240" w:lineRule="exact"/>
      </w:pPr>
    </w:p>
    <w:p w14:paraId="1803665A" w14:textId="77777777" w:rsidR="008D6733" w:rsidRDefault="008D6733" w:rsidP="008D6733">
      <w:pPr>
        <w:spacing w:line="240" w:lineRule="exact"/>
      </w:pPr>
    </w:p>
    <w:p w14:paraId="1803665B" w14:textId="77777777" w:rsidR="008D6733" w:rsidRDefault="008D6733" w:rsidP="008D6733">
      <w:pPr>
        <w:spacing w:line="240" w:lineRule="exact"/>
      </w:pPr>
    </w:p>
    <w:p w14:paraId="1803665C" w14:textId="77777777" w:rsidR="008D6733" w:rsidRDefault="008D6733" w:rsidP="008D6733">
      <w:pPr>
        <w:spacing w:line="240" w:lineRule="exact"/>
      </w:pPr>
    </w:p>
    <w:p w14:paraId="1803665D" w14:textId="77777777" w:rsidR="008D6733" w:rsidRDefault="008D6733" w:rsidP="008D6733">
      <w:pPr>
        <w:spacing w:line="240" w:lineRule="exact"/>
      </w:pPr>
      <w:r>
        <w:rPr>
          <w:rFonts w:hint="eastAsia"/>
          <w:noProof/>
        </w:rPr>
        <mc:AlternateContent>
          <mc:Choice Requires="wps">
            <w:drawing>
              <wp:anchor distT="0" distB="0" distL="114300" distR="114300" simplePos="0" relativeHeight="251660288" behindDoc="0" locked="0" layoutInCell="1" allowOverlap="1" wp14:anchorId="180366B3" wp14:editId="180366B4">
                <wp:simplePos x="0" y="0"/>
                <wp:positionH relativeFrom="column">
                  <wp:posOffset>346710</wp:posOffset>
                </wp:positionH>
                <wp:positionV relativeFrom="paragraph">
                  <wp:posOffset>144781</wp:posOffset>
                </wp:positionV>
                <wp:extent cx="5534025" cy="22860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5534025" cy="2286000"/>
                        </a:xfrm>
                        <a:prstGeom prst="rect">
                          <a:avLst/>
                        </a:prstGeom>
                        <a:solidFill>
                          <a:sysClr val="window" lastClr="FFFFFF"/>
                        </a:solidFill>
                        <a:ln w="6350">
                          <a:solidFill>
                            <a:prstClr val="black"/>
                          </a:solidFill>
                        </a:ln>
                        <a:effectLst/>
                      </wps:spPr>
                      <wps:txbx>
                        <w:txbxContent>
                          <w:p w14:paraId="180366C7" w14:textId="77777777" w:rsidR="008D6733" w:rsidRPr="00B31346" w:rsidRDefault="008D6733" w:rsidP="008D6733">
                            <w:pPr>
                              <w:spacing w:line="240" w:lineRule="exact"/>
                            </w:pPr>
                            <w:r>
                              <w:rPr>
                                <w:rFonts w:hint="eastAsia"/>
                              </w:rPr>
                              <w:t>（※</w:t>
                            </w:r>
                            <w:r w:rsidRPr="00B31346">
                              <w:rPr>
                                <w:rFonts w:hint="eastAsia"/>
                              </w:rPr>
                              <w:t>２）</w:t>
                            </w:r>
                          </w:p>
                          <w:p w14:paraId="180366C8" w14:textId="77777777" w:rsidR="008D6733" w:rsidRPr="00B31346" w:rsidRDefault="008D6733" w:rsidP="008D6733">
                            <w:pPr>
                              <w:spacing w:line="240" w:lineRule="exact"/>
                            </w:pPr>
                            <w:r w:rsidRPr="00B31346">
                              <w:rPr>
                                <w:rFonts w:hint="eastAsia"/>
                              </w:rPr>
                              <w:t>【大学機関リポジトリとは】</w:t>
                            </w:r>
                          </w:p>
                          <w:p w14:paraId="180366C9" w14:textId="77777777" w:rsidR="008D6733" w:rsidRPr="00B31346" w:rsidRDefault="008D6733" w:rsidP="008D6733">
                            <w:pPr>
                              <w:spacing w:line="240" w:lineRule="exact"/>
                              <w:ind w:leftChars="100" w:left="210" w:firstLineChars="100" w:firstLine="210"/>
                            </w:pPr>
                            <w:r w:rsidRPr="00B31346">
                              <w:rPr>
                                <w:rFonts w:hint="eastAsia"/>
                              </w:rPr>
                              <w:t>大学における教育研究活動によって生産された電子的な知的生産物を保存し、原則的に無償で発信するためのインターネット上の保存書庫のことです。</w:t>
                            </w:r>
                          </w:p>
                          <w:p w14:paraId="180366CA" w14:textId="77777777" w:rsidR="008D6733" w:rsidRPr="00B31346" w:rsidRDefault="008D6733" w:rsidP="008D6733">
                            <w:pPr>
                              <w:spacing w:line="240" w:lineRule="exact"/>
                            </w:pPr>
                          </w:p>
                          <w:p w14:paraId="180366CB" w14:textId="77777777" w:rsidR="008D6733" w:rsidRPr="00B31346" w:rsidRDefault="008D6733" w:rsidP="008D6733">
                            <w:pPr>
                              <w:spacing w:line="240" w:lineRule="exact"/>
                            </w:pPr>
                            <w:r w:rsidRPr="00B31346">
                              <w:rPr>
                                <w:rFonts w:hint="eastAsia"/>
                              </w:rPr>
                              <w:t>【大阪大学学術情報庫 OUKA(Osaka University Knowledge Archive)とは】</w:t>
                            </w:r>
                          </w:p>
                          <w:p w14:paraId="180366CC" w14:textId="77777777" w:rsidR="008D6733" w:rsidRPr="00B31346" w:rsidRDefault="008D6733" w:rsidP="008D6733">
                            <w:pPr>
                              <w:spacing w:line="240" w:lineRule="exact"/>
                              <w:ind w:firstLineChars="200" w:firstLine="420"/>
                            </w:pPr>
                            <w:r w:rsidRPr="00B31346">
                              <w:rPr>
                                <w:rFonts w:hint="eastAsia"/>
                              </w:rPr>
                              <w:t>大阪大学の機関リポジトリのことです。</w:t>
                            </w:r>
                          </w:p>
                          <w:p w14:paraId="180366CD" w14:textId="77777777" w:rsidR="008D6733" w:rsidRPr="00B31346" w:rsidRDefault="008D6733" w:rsidP="008D6733">
                            <w:pPr>
                              <w:spacing w:line="240" w:lineRule="exact"/>
                              <w:ind w:leftChars="100" w:left="210" w:firstLineChars="100" w:firstLine="210"/>
                            </w:pPr>
                            <w:r w:rsidRPr="00B31346">
                              <w:rPr>
                                <w:rFonts w:hint="eastAsia"/>
                              </w:rPr>
                              <w:t>大阪大学の教育研究活動から生み出される論文などの学術成果を電子的に保管・公開する大阪大学の事業です。</w:t>
                            </w:r>
                          </w:p>
                          <w:p w14:paraId="180366CE" w14:textId="77777777" w:rsidR="008D6733" w:rsidRPr="00B31346" w:rsidRDefault="008D6733" w:rsidP="008D6733">
                            <w:pPr>
                              <w:spacing w:line="240" w:lineRule="exact"/>
                              <w:ind w:leftChars="100" w:left="210" w:firstLineChars="100" w:firstLine="210"/>
                            </w:pPr>
                            <w:r w:rsidRPr="00B31346">
                              <w:rPr>
                                <w:rFonts w:hint="eastAsia"/>
                              </w:rPr>
                              <w:t>インターネットを通じて世界中の誰もが、いつでも大学などの学術成果を自由に無料で見られるようにすること（オープンアクセス）を目的に構築されています。</w:t>
                            </w:r>
                          </w:p>
                          <w:p w14:paraId="180366CF" w14:textId="77777777" w:rsidR="008D6733" w:rsidRPr="00B31346" w:rsidRDefault="008D6733" w:rsidP="008D6733">
                            <w:pPr>
                              <w:spacing w:line="240" w:lineRule="exact"/>
                              <w:ind w:leftChars="100" w:left="210" w:firstLineChars="100" w:firstLine="210"/>
                            </w:pPr>
                            <w:r w:rsidRPr="00B31346">
                              <w:rPr>
                                <w:rFonts w:hint="eastAsia"/>
                              </w:rPr>
                              <w:t>学術雑誌論文、博士論文，紀要論文、会議発表資料など、様々な学術成果（コンテンツ）が登録されており、論文などの全文（フルテキスト）を読むことができます。</w:t>
                            </w:r>
                          </w:p>
                          <w:p w14:paraId="180366D0" w14:textId="77777777" w:rsidR="008D6733" w:rsidRPr="00B31346" w:rsidRDefault="008D6733" w:rsidP="008D6733">
                            <w:pPr>
                              <w:spacing w:line="240" w:lineRule="exact"/>
                              <w:ind w:firstLineChars="200" w:firstLine="420"/>
                            </w:pPr>
                            <w:r w:rsidRPr="00B31346">
                              <w:rPr>
                                <w:rFonts w:hint="eastAsia"/>
                              </w:rPr>
                              <w:t>（ＵＲＬ：</w:t>
                            </w:r>
                            <w:r w:rsidRPr="00B31346">
                              <w:t>http</w:t>
                            </w:r>
                            <w:r w:rsidR="008E23E7" w:rsidRPr="00B31346">
                              <w:t>s</w:t>
                            </w:r>
                            <w:r w:rsidRPr="00B31346">
                              <w:t>://ir.library.osaka-u.ac.jp/dspace/</w:t>
                            </w:r>
                            <w:r w:rsidR="008E23E7" w:rsidRPr="00B31346">
                              <w:t>repo/ouka/all/</w:t>
                            </w:r>
                            <w:r w:rsidRPr="00B31346">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0366B3" id="テキスト ボックス 3" o:spid="_x0000_s1027" type="#_x0000_t202" style="position:absolute;left:0;text-align:left;margin-left:27.3pt;margin-top:11.4pt;width:435.75pt;height:18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" fillcolor="window" strokeweight=".5pt">
                <v:textbox>
                  <w:txbxContent>
                    <w:p w14:paraId="180366C7" w14:textId="77777777" w:rsidR="008D6733" w:rsidRPr="00B31346" w:rsidRDefault="008D6733" w:rsidP="008D6733">
                      <w:pPr>
                        <w:spacing w:line="240" w:lineRule="exact"/>
                      </w:pPr>
                      <w:r>
                        <w:rPr>
                          <w:rFonts w:hint="eastAsia"/>
                        </w:rPr>
                        <w:t>（※</w:t>
                      </w:r>
                      <w:r w:rsidRPr="00B31346">
                        <w:rPr>
                          <w:rFonts w:hint="eastAsia"/>
                        </w:rPr>
                        <w:t>２）</w:t>
                      </w:r>
                    </w:p>
                    <w:p w14:paraId="180366C8" w14:textId="77777777" w:rsidR="008D6733" w:rsidRPr="00B31346" w:rsidRDefault="008D6733" w:rsidP="008D6733">
                      <w:pPr>
                        <w:spacing w:line="240" w:lineRule="exact"/>
                      </w:pPr>
                      <w:r w:rsidRPr="00B31346">
                        <w:rPr>
                          <w:rFonts w:hint="eastAsia"/>
                        </w:rPr>
                        <w:t>【大学機関リポジトリとは】</w:t>
                      </w:r>
                    </w:p>
                    <w:p w14:paraId="180366C9" w14:textId="77777777" w:rsidR="008D6733" w:rsidRPr="00B31346" w:rsidRDefault="008D6733" w:rsidP="008D6733">
                      <w:pPr>
                        <w:spacing w:line="240" w:lineRule="exact"/>
                        <w:ind w:leftChars="100" w:left="210" w:firstLineChars="100" w:firstLine="210"/>
                      </w:pPr>
                      <w:r w:rsidRPr="00B31346">
                        <w:rPr>
                          <w:rFonts w:hint="eastAsia"/>
                        </w:rPr>
                        <w:t>大学における教育研究活動によって生産された電子的な知的生産物を保存し、原則的に無償で発信するためのインターネット上の保存書庫のことです。</w:t>
                      </w:r>
                    </w:p>
                    <w:p w14:paraId="180366CA" w14:textId="77777777" w:rsidR="008D6733" w:rsidRPr="00B31346" w:rsidRDefault="008D6733" w:rsidP="008D6733">
                      <w:pPr>
                        <w:spacing w:line="240" w:lineRule="exact"/>
                      </w:pPr>
                    </w:p>
                    <w:p w14:paraId="180366CB" w14:textId="77777777" w:rsidR="008D6733" w:rsidRPr="00B31346" w:rsidRDefault="008D6733" w:rsidP="008D6733">
                      <w:pPr>
                        <w:spacing w:line="240" w:lineRule="exact"/>
                      </w:pPr>
                      <w:r w:rsidRPr="00B31346">
                        <w:rPr>
                          <w:rFonts w:hint="eastAsia"/>
                        </w:rPr>
                        <w:t>【大阪大学学術情報庫 OUKA(Osaka University Knowledge Archive)とは】</w:t>
                      </w:r>
                    </w:p>
                    <w:p w14:paraId="180366CC" w14:textId="77777777" w:rsidR="008D6733" w:rsidRPr="00B31346" w:rsidRDefault="008D6733" w:rsidP="008D6733">
                      <w:pPr>
                        <w:spacing w:line="240" w:lineRule="exact"/>
                        <w:ind w:firstLineChars="200" w:firstLine="420"/>
                      </w:pPr>
                      <w:r w:rsidRPr="00B31346">
                        <w:rPr>
                          <w:rFonts w:hint="eastAsia"/>
                        </w:rPr>
                        <w:t>大阪大学の機関リポジトリのことです。</w:t>
                      </w:r>
                    </w:p>
                    <w:p w14:paraId="180366CD" w14:textId="77777777" w:rsidR="008D6733" w:rsidRPr="00B31346" w:rsidRDefault="008D6733" w:rsidP="008D6733">
                      <w:pPr>
                        <w:spacing w:line="240" w:lineRule="exact"/>
                        <w:ind w:leftChars="100" w:left="210" w:firstLineChars="100" w:firstLine="210"/>
                      </w:pPr>
                      <w:r w:rsidRPr="00B31346">
                        <w:rPr>
                          <w:rFonts w:hint="eastAsia"/>
                        </w:rPr>
                        <w:t>大阪大学の教育研究活動から生み出される論文などの学術成果を電子的に保管・公開する大阪大学の事業です。</w:t>
                      </w:r>
                    </w:p>
                    <w:p w14:paraId="180366CE" w14:textId="77777777" w:rsidR="008D6733" w:rsidRPr="00B31346" w:rsidRDefault="008D6733" w:rsidP="008D6733">
                      <w:pPr>
                        <w:spacing w:line="240" w:lineRule="exact"/>
                        <w:ind w:leftChars="100" w:left="210" w:firstLineChars="100" w:firstLine="210"/>
                      </w:pPr>
                      <w:r w:rsidRPr="00B31346">
                        <w:rPr>
                          <w:rFonts w:hint="eastAsia"/>
                        </w:rPr>
                        <w:t>インターネットを通じて世界中の誰もが、いつでも大学などの学術成果を自由に無料で見られるようにすること（オープンアクセス）を目的に構築されています。</w:t>
                      </w:r>
                    </w:p>
                    <w:p w14:paraId="180366CF" w14:textId="77777777" w:rsidR="008D6733" w:rsidRPr="00B31346" w:rsidRDefault="008D6733" w:rsidP="008D6733">
                      <w:pPr>
                        <w:spacing w:line="240" w:lineRule="exact"/>
                        <w:ind w:leftChars="100" w:left="210" w:firstLineChars="100" w:firstLine="210"/>
                      </w:pPr>
                      <w:r w:rsidRPr="00B31346">
                        <w:rPr>
                          <w:rFonts w:hint="eastAsia"/>
                        </w:rPr>
                        <w:t>学術雑誌論文、博士論文，紀要論文、会議発表資料など、様々な学術成果（コンテンツ）が登録されており、論文などの全文（フルテキスト）を読むことができます。</w:t>
                      </w:r>
                    </w:p>
                    <w:p w14:paraId="180366D0" w14:textId="77777777" w:rsidR="008D6733" w:rsidRPr="00B31346" w:rsidRDefault="008D6733" w:rsidP="008D6733">
                      <w:pPr>
                        <w:spacing w:line="240" w:lineRule="exact"/>
                        <w:ind w:firstLineChars="200" w:firstLine="420"/>
                      </w:pPr>
                      <w:r w:rsidRPr="00B31346">
                        <w:rPr>
                          <w:rFonts w:hint="eastAsia"/>
                        </w:rPr>
                        <w:t>（ＵＲＬ：</w:t>
                      </w:r>
                      <w:r w:rsidRPr="00B31346">
                        <w:t>http</w:t>
                      </w:r>
                      <w:r w:rsidR="008E23E7" w:rsidRPr="00B31346">
                        <w:t>s</w:t>
                      </w:r>
                      <w:r w:rsidRPr="00B31346">
                        <w:t>://ir.library.osaka-u.ac.jp/dspace/</w:t>
                      </w:r>
                      <w:r w:rsidR="008E23E7" w:rsidRPr="00B31346">
                        <w:t>repo/ouka/all/</w:t>
                      </w:r>
                      <w:r w:rsidRPr="00B31346">
                        <w:rPr>
                          <w:rFonts w:hint="eastAsia"/>
                        </w:rPr>
                        <w:t>）</w:t>
                      </w:r>
                    </w:p>
                  </w:txbxContent>
                </v:textbox>
              </v:shape>
            </w:pict>
          </mc:Fallback>
        </mc:AlternateContent>
      </w:r>
    </w:p>
    <w:p w14:paraId="1803665E" w14:textId="77777777" w:rsidR="008D6733" w:rsidRDefault="008D6733" w:rsidP="008D6733">
      <w:pPr>
        <w:spacing w:line="240" w:lineRule="exact"/>
      </w:pPr>
    </w:p>
    <w:p w14:paraId="1803665F" w14:textId="77777777" w:rsidR="008D6733" w:rsidRDefault="008D6733" w:rsidP="008D6733">
      <w:pPr>
        <w:spacing w:line="240" w:lineRule="exact"/>
      </w:pPr>
    </w:p>
    <w:p w14:paraId="18036660" w14:textId="77777777" w:rsidR="008D6733" w:rsidRDefault="008D6733" w:rsidP="008D6733">
      <w:pPr>
        <w:spacing w:line="240" w:lineRule="exact"/>
      </w:pPr>
    </w:p>
    <w:p w14:paraId="18036661" w14:textId="77777777" w:rsidR="008D6733" w:rsidRDefault="008D6733" w:rsidP="008D6733">
      <w:pPr>
        <w:spacing w:line="240" w:lineRule="exact"/>
      </w:pPr>
    </w:p>
    <w:p w14:paraId="18036662" w14:textId="77777777" w:rsidR="008D6733" w:rsidRDefault="008D6733" w:rsidP="008D6733">
      <w:pPr>
        <w:spacing w:line="240" w:lineRule="exact"/>
      </w:pPr>
    </w:p>
    <w:p w14:paraId="18036663" w14:textId="77777777" w:rsidR="008D6733" w:rsidRDefault="008D6733" w:rsidP="008D6733">
      <w:pPr>
        <w:spacing w:line="240" w:lineRule="exact"/>
      </w:pPr>
    </w:p>
    <w:p w14:paraId="18036664" w14:textId="77777777" w:rsidR="008D6733" w:rsidRDefault="008D6733" w:rsidP="008D6733">
      <w:pPr>
        <w:spacing w:line="240" w:lineRule="exact"/>
      </w:pPr>
    </w:p>
    <w:p w14:paraId="18036665" w14:textId="77777777" w:rsidR="008D6733" w:rsidRDefault="008D6733" w:rsidP="008D6733">
      <w:pPr>
        <w:spacing w:line="240" w:lineRule="exact"/>
      </w:pPr>
    </w:p>
    <w:p w14:paraId="18036666" w14:textId="77777777" w:rsidR="008D6733" w:rsidRDefault="008D6733" w:rsidP="008D6733">
      <w:pPr>
        <w:spacing w:line="240" w:lineRule="exact"/>
      </w:pPr>
    </w:p>
    <w:p w14:paraId="18036667" w14:textId="77777777" w:rsidR="008D6733" w:rsidRDefault="008D6733" w:rsidP="008D6733">
      <w:pPr>
        <w:spacing w:line="240" w:lineRule="exact"/>
      </w:pPr>
    </w:p>
    <w:p w14:paraId="18036668" w14:textId="77777777" w:rsidR="008D6733" w:rsidRDefault="008D6733" w:rsidP="008D6733">
      <w:pPr>
        <w:spacing w:line="240" w:lineRule="exact"/>
      </w:pPr>
    </w:p>
    <w:p w14:paraId="18036669" w14:textId="77777777" w:rsidR="008D6733" w:rsidRDefault="008D6733" w:rsidP="008D6733">
      <w:pPr>
        <w:spacing w:line="240" w:lineRule="exact"/>
      </w:pPr>
    </w:p>
    <w:p w14:paraId="1803666A" w14:textId="77777777" w:rsidR="008D6733" w:rsidRDefault="008D6733" w:rsidP="008D6733">
      <w:pPr>
        <w:spacing w:line="240" w:lineRule="exact"/>
      </w:pPr>
    </w:p>
    <w:p w14:paraId="1803666B" w14:textId="77777777" w:rsidR="008D6733" w:rsidRDefault="008D6733" w:rsidP="008D6733">
      <w:pPr>
        <w:spacing w:line="240" w:lineRule="exact"/>
      </w:pPr>
    </w:p>
    <w:p w14:paraId="1803666C" w14:textId="77777777" w:rsidR="008D6733" w:rsidRDefault="008D6733" w:rsidP="008D6733">
      <w:pPr>
        <w:spacing w:line="240" w:lineRule="exact"/>
      </w:pPr>
    </w:p>
    <w:p w14:paraId="1803666D" w14:textId="77777777" w:rsidR="008D6733" w:rsidRDefault="008D6733" w:rsidP="008D6733">
      <w:pPr>
        <w:spacing w:line="240" w:lineRule="exact"/>
      </w:pPr>
    </w:p>
    <w:p w14:paraId="1803666E" w14:textId="77777777" w:rsidR="008D6733" w:rsidRDefault="008D6733" w:rsidP="008D6733">
      <w:pPr>
        <w:spacing w:line="240" w:lineRule="exact"/>
        <w:ind w:leftChars="200" w:left="420" w:firstLineChars="100" w:firstLine="210"/>
      </w:pPr>
      <w:r>
        <w:rPr>
          <w:rFonts w:hint="eastAsia"/>
        </w:rPr>
        <w:t>ただし、博士論文の</w:t>
      </w:r>
      <w:r w:rsidRPr="00C549F8">
        <w:rPr>
          <w:rFonts w:hint="eastAsia"/>
          <w:u w:val="single"/>
        </w:rPr>
        <w:t>全文</w:t>
      </w:r>
      <w:r>
        <w:rPr>
          <w:rFonts w:hint="eastAsia"/>
        </w:rPr>
        <w:t>が公表できない「やむを得ない事由」（※３）がある場合には、学位審査研究科の承認を得た場合に、</w:t>
      </w:r>
      <w:r w:rsidRPr="00C549F8">
        <w:rPr>
          <w:rFonts w:hint="eastAsia"/>
          <w:u w:val="single"/>
        </w:rPr>
        <w:t>全文</w:t>
      </w:r>
      <w:r>
        <w:rPr>
          <w:rFonts w:hint="eastAsia"/>
        </w:rPr>
        <w:t>に代えてその内容の</w:t>
      </w:r>
      <w:r w:rsidRPr="00C549F8">
        <w:rPr>
          <w:rFonts w:hint="eastAsia"/>
          <w:u w:val="single"/>
        </w:rPr>
        <w:t>要約</w:t>
      </w:r>
      <w:r>
        <w:rPr>
          <w:rFonts w:hint="eastAsia"/>
        </w:rPr>
        <w:t>をインターネット公表することができます。</w:t>
      </w:r>
    </w:p>
    <w:p w14:paraId="1803666F" w14:textId="77777777" w:rsidR="008D6733" w:rsidRDefault="008D6733" w:rsidP="008D6733">
      <w:pPr>
        <w:spacing w:line="240" w:lineRule="exact"/>
        <w:ind w:left="420" w:hangingChars="200" w:hanging="420"/>
      </w:pPr>
      <w:r>
        <w:rPr>
          <w:rFonts w:hint="eastAsia"/>
        </w:rPr>
        <w:t xml:space="preserve">　　　なお、</w:t>
      </w:r>
      <w:r w:rsidRPr="002A53CE">
        <w:rPr>
          <w:rFonts w:hint="eastAsia"/>
          <w:u w:val="single"/>
        </w:rPr>
        <w:t>要約</w:t>
      </w:r>
      <w:r>
        <w:rPr>
          <w:rFonts w:hint="eastAsia"/>
        </w:rPr>
        <w:t>の公表が認められても、「やむを得ない事由」が無くなった場合には、</w:t>
      </w:r>
      <w:r w:rsidRPr="00C03BE9">
        <w:rPr>
          <w:rFonts w:hint="eastAsia"/>
          <w:u w:val="single"/>
        </w:rPr>
        <w:t>全文</w:t>
      </w:r>
      <w:r>
        <w:rPr>
          <w:rFonts w:hint="eastAsia"/>
        </w:rPr>
        <w:t>をインターネット公表しなければなりません。</w:t>
      </w:r>
    </w:p>
    <w:p w14:paraId="18036670" w14:textId="77777777" w:rsidR="008D6733" w:rsidRDefault="008D6733" w:rsidP="008D6733">
      <w:pPr>
        <w:spacing w:line="240" w:lineRule="exact"/>
        <w:ind w:left="420" w:hangingChars="200" w:hanging="420"/>
      </w:pPr>
      <w:r>
        <w:rPr>
          <w:rFonts w:hint="eastAsia"/>
        </w:rPr>
        <w:t xml:space="preserve">　　　また、</w:t>
      </w:r>
      <w:r w:rsidRPr="002A53CE">
        <w:rPr>
          <w:rFonts w:hint="eastAsia"/>
          <w:u w:val="single"/>
        </w:rPr>
        <w:t>要約</w:t>
      </w:r>
      <w:r>
        <w:rPr>
          <w:rFonts w:hint="eastAsia"/>
        </w:rPr>
        <w:t>の公表中においては、求めに応じて博士論文の</w:t>
      </w:r>
      <w:r w:rsidRPr="002A53CE">
        <w:rPr>
          <w:rFonts w:hint="eastAsia"/>
          <w:u w:val="single"/>
        </w:rPr>
        <w:t>全文</w:t>
      </w:r>
      <w:r>
        <w:rPr>
          <w:rFonts w:hint="eastAsia"/>
        </w:rPr>
        <w:t>を審査研究科において閲覧させる場合があります。</w:t>
      </w:r>
      <w:r w:rsidRPr="00C541BE">
        <w:rPr>
          <w:rFonts w:hint="eastAsia"/>
        </w:rPr>
        <w:t>（※</w:t>
      </w:r>
      <w:r>
        <w:rPr>
          <w:rFonts w:hint="eastAsia"/>
        </w:rPr>
        <w:t>４</w:t>
      </w:r>
      <w:r w:rsidRPr="00C541BE">
        <w:rPr>
          <w:rFonts w:hint="eastAsia"/>
        </w:rPr>
        <w:t>）</w:t>
      </w:r>
    </w:p>
    <w:p w14:paraId="18036671" w14:textId="77777777" w:rsidR="008D6733" w:rsidRDefault="008D6733" w:rsidP="008D6733">
      <w:pPr>
        <w:spacing w:line="240" w:lineRule="exact"/>
      </w:pPr>
      <w:r>
        <w:rPr>
          <w:rFonts w:hint="eastAsia"/>
          <w:noProof/>
        </w:rPr>
        <mc:AlternateContent>
          <mc:Choice Requires="wps">
            <w:drawing>
              <wp:anchor distT="0" distB="0" distL="114300" distR="114300" simplePos="0" relativeHeight="251661312" behindDoc="0" locked="0" layoutInCell="1" allowOverlap="1" wp14:anchorId="180366B5" wp14:editId="180366B6">
                <wp:simplePos x="0" y="0"/>
                <wp:positionH relativeFrom="column">
                  <wp:posOffset>346710</wp:posOffset>
                </wp:positionH>
                <wp:positionV relativeFrom="paragraph">
                  <wp:posOffset>59055</wp:posOffset>
                </wp:positionV>
                <wp:extent cx="5534025" cy="19145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5534025" cy="1914525"/>
                        </a:xfrm>
                        <a:prstGeom prst="rect">
                          <a:avLst/>
                        </a:prstGeom>
                        <a:solidFill>
                          <a:sysClr val="window" lastClr="FFFFFF"/>
                        </a:solidFill>
                        <a:ln w="6350">
                          <a:solidFill>
                            <a:prstClr val="black"/>
                          </a:solidFill>
                        </a:ln>
                        <a:effectLst/>
                      </wps:spPr>
                      <wps:txbx>
                        <w:txbxContent>
                          <w:p w14:paraId="180366D1" w14:textId="77777777" w:rsidR="008D6733" w:rsidRDefault="008D6733" w:rsidP="008D6733">
                            <w:pPr>
                              <w:spacing w:line="240" w:lineRule="exact"/>
                            </w:pPr>
                            <w:r>
                              <w:rPr>
                                <w:rFonts w:hint="eastAsia"/>
                              </w:rPr>
                              <w:t>（※３）</w:t>
                            </w:r>
                          </w:p>
                          <w:p w14:paraId="180366D2" w14:textId="77777777" w:rsidR="008D6733" w:rsidRDefault="008D6733" w:rsidP="008D6733">
                            <w:pPr>
                              <w:spacing w:line="240" w:lineRule="exact"/>
                            </w:pPr>
                            <w:r>
                              <w:rPr>
                                <w:rFonts w:hint="eastAsia"/>
                              </w:rPr>
                              <w:t>【「やむを得ない事由」の例】</w:t>
                            </w:r>
                          </w:p>
                          <w:p w14:paraId="180366D3" w14:textId="77777777" w:rsidR="008D6733" w:rsidRDefault="008D6733" w:rsidP="008D6733">
                            <w:pPr>
                              <w:spacing w:line="240" w:lineRule="exact"/>
                              <w:ind w:leftChars="200" w:left="630" w:hangingChars="100" w:hanging="210"/>
                            </w:pPr>
                            <w:r>
                              <w:rPr>
                                <w:rFonts w:hint="eastAsia"/>
                              </w:rPr>
                              <w:t>①　博士論文が、立体形状による表現を含む等の理由により、インターネットの利用により公表することができない内容を含む場合</w:t>
                            </w:r>
                          </w:p>
                          <w:p w14:paraId="180366D4" w14:textId="77777777" w:rsidR="008D6733" w:rsidRDefault="008D6733" w:rsidP="008D6733">
                            <w:pPr>
                              <w:spacing w:line="240" w:lineRule="exact"/>
                              <w:ind w:leftChars="200" w:left="630" w:hangingChars="100" w:hanging="210"/>
                            </w:pPr>
                            <w:r>
                              <w:rPr>
                                <w:rFonts w:hint="eastAsia"/>
                              </w:rPr>
                              <w:t>②　博士論文が、著作権保護、個人情報保護等の理由により、博士の学位を授与された日から1年を超えてインターネットの利用により公表することができない内容を含む場合</w:t>
                            </w:r>
                          </w:p>
                          <w:p w14:paraId="180366D5" w14:textId="77777777" w:rsidR="008D6733" w:rsidRDefault="008D6733" w:rsidP="008D6733">
                            <w:pPr>
                              <w:spacing w:line="240" w:lineRule="exact"/>
                              <w:ind w:leftChars="200" w:left="630" w:hangingChars="100" w:hanging="210"/>
                            </w:pPr>
                            <w:r>
                              <w:rPr>
                                <w:rFonts w:hint="eastAsia"/>
                              </w:rPr>
                              <w:t>③　出版刊行、多重公表を禁止する学術ジャーナルへの掲載、特許の申請等との関係で、インターネットの利用による博士論文の全文の公表により博士の学位を授与された者にとって明らかな不利益が、博士の学位を授与された日から1年を超えて生じる場合</w:t>
                            </w:r>
                          </w:p>
                          <w:p w14:paraId="180366D6" w14:textId="77777777" w:rsidR="008D6733" w:rsidRDefault="008D6733" w:rsidP="008D6733">
                            <w:pPr>
                              <w:spacing w:line="240" w:lineRule="exact"/>
                              <w:ind w:leftChars="100" w:left="210"/>
                            </w:pPr>
                            <w:r>
                              <w:rPr>
                                <w:rFonts w:hint="eastAsia"/>
                              </w:rPr>
                              <w:t>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0366B5" id="テキスト ボックス 4" o:spid="_x0000_s1028" type="#_x0000_t202" style="position:absolute;left:0;text-align:left;margin-left:27.3pt;margin-top:4.65pt;width:435.75pt;height:15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" fillcolor="window" strokeweight=".5pt">
                <v:textbox>
                  <w:txbxContent>
                    <w:p w14:paraId="180366D1" w14:textId="77777777" w:rsidR="008D6733" w:rsidRDefault="008D6733" w:rsidP="008D6733">
                      <w:pPr>
                        <w:spacing w:line="240" w:lineRule="exact"/>
                      </w:pPr>
                      <w:r>
                        <w:rPr>
                          <w:rFonts w:hint="eastAsia"/>
                        </w:rPr>
                        <w:t>（※３）</w:t>
                      </w:r>
                    </w:p>
                    <w:p w14:paraId="180366D2" w14:textId="77777777" w:rsidR="008D6733" w:rsidRDefault="008D6733" w:rsidP="008D6733">
                      <w:pPr>
                        <w:spacing w:line="240" w:lineRule="exact"/>
                      </w:pPr>
                      <w:r>
                        <w:rPr>
                          <w:rFonts w:hint="eastAsia"/>
                        </w:rPr>
                        <w:t>【「やむを得ない事由」の例】</w:t>
                      </w:r>
                    </w:p>
                    <w:p w14:paraId="180366D3" w14:textId="77777777" w:rsidR="008D6733" w:rsidRDefault="008D6733" w:rsidP="008D6733">
                      <w:pPr>
                        <w:spacing w:line="240" w:lineRule="exact"/>
                        <w:ind w:leftChars="200" w:left="630" w:hangingChars="100" w:hanging="210"/>
                      </w:pPr>
                      <w:r>
                        <w:rPr>
                          <w:rFonts w:hint="eastAsia"/>
                        </w:rPr>
                        <w:t>①　博士論文が、立体形状による表現を含む等の理由により、インターネットの利用により公表することができない内容を含む場合</w:t>
                      </w:r>
                    </w:p>
                    <w:p w14:paraId="180366D4" w14:textId="77777777" w:rsidR="008D6733" w:rsidRDefault="008D6733" w:rsidP="008D6733">
                      <w:pPr>
                        <w:spacing w:line="240" w:lineRule="exact"/>
                        <w:ind w:leftChars="200" w:left="630" w:hangingChars="100" w:hanging="210"/>
                      </w:pPr>
                      <w:r>
                        <w:rPr>
                          <w:rFonts w:hint="eastAsia"/>
                        </w:rPr>
                        <w:t>②　博士論文が、著作権保護、個人情報保護等の理由により、博士の学位を授与された日から1年を超えてインターネットの利用により公表することができない内容を含む場合</w:t>
                      </w:r>
                    </w:p>
                    <w:p w14:paraId="180366D5" w14:textId="77777777" w:rsidR="008D6733" w:rsidRDefault="008D6733" w:rsidP="008D6733">
                      <w:pPr>
                        <w:spacing w:line="240" w:lineRule="exact"/>
                        <w:ind w:leftChars="200" w:left="630" w:hangingChars="100" w:hanging="210"/>
                      </w:pPr>
                      <w:r>
                        <w:rPr>
                          <w:rFonts w:hint="eastAsia"/>
                        </w:rPr>
                        <w:t>③　出版刊行、多重公表を禁止する学術ジャーナルへの掲載、特許の申請等との関係で、インターネットの利用による博士論文の全文の公表により博士の学位を授与された者にとって明らかな不利益が、博士の学位を授与された日から1年を超えて生じる場合</w:t>
                      </w:r>
                    </w:p>
                    <w:p w14:paraId="180366D6" w14:textId="77777777" w:rsidR="008D6733" w:rsidRDefault="008D6733" w:rsidP="008D6733">
                      <w:pPr>
                        <w:spacing w:line="240" w:lineRule="exact"/>
                        <w:ind w:leftChars="100" w:left="210"/>
                      </w:pPr>
                      <w:r>
                        <w:rPr>
                          <w:rFonts w:hint="eastAsia"/>
                        </w:rPr>
                        <w:t>など</w:t>
                      </w:r>
                    </w:p>
                  </w:txbxContent>
                </v:textbox>
              </v:shape>
            </w:pict>
          </mc:Fallback>
        </mc:AlternateContent>
      </w:r>
    </w:p>
    <w:p w14:paraId="18036672" w14:textId="77777777" w:rsidR="008D6733" w:rsidRDefault="008D6733" w:rsidP="008D6733">
      <w:pPr>
        <w:spacing w:line="240" w:lineRule="exact"/>
      </w:pPr>
    </w:p>
    <w:p w14:paraId="18036673" w14:textId="77777777" w:rsidR="008D6733" w:rsidRDefault="008D6733" w:rsidP="008D6733">
      <w:pPr>
        <w:spacing w:line="240" w:lineRule="exact"/>
      </w:pPr>
    </w:p>
    <w:p w14:paraId="18036674" w14:textId="77777777" w:rsidR="008D6733" w:rsidRDefault="008D6733" w:rsidP="008D6733">
      <w:pPr>
        <w:spacing w:line="240" w:lineRule="exact"/>
      </w:pPr>
    </w:p>
    <w:p w14:paraId="18036675" w14:textId="77777777" w:rsidR="008D6733" w:rsidRDefault="008D6733" w:rsidP="008D6733">
      <w:pPr>
        <w:spacing w:line="240" w:lineRule="exact"/>
      </w:pPr>
    </w:p>
    <w:p w14:paraId="18036676" w14:textId="77777777" w:rsidR="008D6733" w:rsidRDefault="008D6733" w:rsidP="008D6733">
      <w:pPr>
        <w:spacing w:line="240" w:lineRule="exact"/>
      </w:pPr>
    </w:p>
    <w:p w14:paraId="18036677" w14:textId="77777777" w:rsidR="008D6733" w:rsidRDefault="008D6733" w:rsidP="008D6733">
      <w:pPr>
        <w:spacing w:line="240" w:lineRule="exact"/>
      </w:pPr>
    </w:p>
    <w:p w14:paraId="18036678" w14:textId="77777777" w:rsidR="008D6733" w:rsidRDefault="008D6733" w:rsidP="008D6733">
      <w:pPr>
        <w:spacing w:line="240" w:lineRule="exact"/>
      </w:pPr>
    </w:p>
    <w:p w14:paraId="18036679" w14:textId="77777777" w:rsidR="008D6733" w:rsidRDefault="008D6733" w:rsidP="008D6733">
      <w:pPr>
        <w:spacing w:line="240" w:lineRule="exact"/>
      </w:pPr>
    </w:p>
    <w:p w14:paraId="1803667A" w14:textId="77777777" w:rsidR="008D6733" w:rsidRDefault="008D6733" w:rsidP="008D6733">
      <w:pPr>
        <w:spacing w:line="240" w:lineRule="exact"/>
      </w:pPr>
    </w:p>
    <w:p w14:paraId="1803667B" w14:textId="77777777" w:rsidR="008D6733" w:rsidRDefault="008D6733" w:rsidP="008D6733">
      <w:pPr>
        <w:spacing w:line="240" w:lineRule="exact"/>
      </w:pPr>
    </w:p>
    <w:p w14:paraId="1803667C" w14:textId="77777777" w:rsidR="008D6733" w:rsidRDefault="008D6733" w:rsidP="008D6733">
      <w:pPr>
        <w:spacing w:line="240" w:lineRule="exact"/>
      </w:pPr>
    </w:p>
    <w:p w14:paraId="1803667D" w14:textId="77777777" w:rsidR="008D6733" w:rsidRDefault="008D6733" w:rsidP="008D6733">
      <w:pPr>
        <w:spacing w:line="240" w:lineRule="exact"/>
      </w:pPr>
    </w:p>
    <w:p w14:paraId="1803667E" w14:textId="77777777" w:rsidR="008D6733" w:rsidRDefault="008D6733" w:rsidP="008D6733">
      <w:pPr>
        <w:spacing w:line="240" w:lineRule="exact"/>
      </w:pPr>
      <w:r>
        <w:rPr>
          <w:rFonts w:hint="eastAsia"/>
          <w:noProof/>
        </w:rPr>
        <mc:AlternateContent>
          <mc:Choice Requires="wps">
            <w:drawing>
              <wp:anchor distT="0" distB="0" distL="114300" distR="114300" simplePos="0" relativeHeight="251662336" behindDoc="0" locked="0" layoutInCell="1" allowOverlap="1" wp14:anchorId="180366B7" wp14:editId="180366B8">
                <wp:simplePos x="0" y="0"/>
                <wp:positionH relativeFrom="column">
                  <wp:posOffset>346710</wp:posOffset>
                </wp:positionH>
                <wp:positionV relativeFrom="paragraph">
                  <wp:posOffset>108585</wp:posOffset>
                </wp:positionV>
                <wp:extent cx="5534025" cy="10382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5534025" cy="1038225"/>
                        </a:xfrm>
                        <a:prstGeom prst="rect">
                          <a:avLst/>
                        </a:prstGeom>
                        <a:solidFill>
                          <a:sysClr val="window" lastClr="FFFFFF"/>
                        </a:solidFill>
                        <a:ln w="6350">
                          <a:solidFill>
                            <a:prstClr val="black"/>
                          </a:solidFill>
                        </a:ln>
                        <a:effectLst/>
                      </wps:spPr>
                      <wps:txbx>
                        <w:txbxContent>
                          <w:p w14:paraId="180366D7" w14:textId="77777777" w:rsidR="008D6733" w:rsidRDefault="008D6733" w:rsidP="008D6733">
                            <w:pPr>
                              <w:spacing w:line="240" w:lineRule="exact"/>
                            </w:pPr>
                            <w:r>
                              <w:rPr>
                                <w:rFonts w:hint="eastAsia"/>
                              </w:rPr>
                              <w:t>（※４）</w:t>
                            </w:r>
                          </w:p>
                          <w:p w14:paraId="180366D8" w14:textId="77777777" w:rsidR="008D6733" w:rsidRDefault="008D6733" w:rsidP="008D6733">
                            <w:pPr>
                              <w:spacing w:line="240" w:lineRule="exact"/>
                            </w:pPr>
                            <w:r>
                              <w:rPr>
                                <w:rFonts w:hint="eastAsia"/>
                              </w:rPr>
                              <w:t>【大阪大学学位規程第２０条第２項】</w:t>
                            </w:r>
                          </w:p>
                          <w:p w14:paraId="180366D9" w14:textId="77777777" w:rsidR="008D6733" w:rsidRDefault="008D6733" w:rsidP="008D6733">
                            <w:pPr>
                              <w:spacing w:line="240" w:lineRule="exact"/>
                              <w:ind w:leftChars="100" w:left="210" w:firstLineChars="100" w:firstLine="210"/>
                            </w:pPr>
                            <w:r>
                              <w:rPr>
                                <w:rFonts w:hint="eastAsia"/>
                              </w:rPr>
                              <w:t>第１</w:t>
                            </w:r>
                            <w:r w:rsidRPr="0030511B">
                              <w:rPr>
                                <w:rFonts w:hint="eastAsia"/>
                              </w:rPr>
                              <w:t>項の規定にかかわらず、博士の学位を授与された者は、やむを得ない事由がある場合には、当該研究科教授会の承認を得て、当該博士論文の全文に代えてその内容を要約したものを公表することができる。この場合において、当該研究科教授会は、当該博士論文の全文を求めに応じて閲覧に供するもの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0366B7" id="テキスト ボックス 5" o:spid="_x0000_s1029" type="#_x0000_t202" style="position:absolute;left:0;text-align:left;margin-left:27.3pt;margin-top:8.55pt;width:435.75pt;height:81.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" fillcolor="window" strokeweight=".5pt">
                <v:textbox>
                  <w:txbxContent>
                    <w:p w14:paraId="180366D7" w14:textId="77777777" w:rsidR="008D6733" w:rsidRDefault="008D6733" w:rsidP="008D6733">
                      <w:pPr>
                        <w:spacing w:line="240" w:lineRule="exact"/>
                      </w:pPr>
                      <w:r>
                        <w:rPr>
                          <w:rFonts w:hint="eastAsia"/>
                        </w:rPr>
                        <w:t>（※４）</w:t>
                      </w:r>
                    </w:p>
                    <w:p w14:paraId="180366D8" w14:textId="77777777" w:rsidR="008D6733" w:rsidRDefault="008D6733" w:rsidP="008D6733">
                      <w:pPr>
                        <w:spacing w:line="240" w:lineRule="exact"/>
                      </w:pPr>
                      <w:r>
                        <w:rPr>
                          <w:rFonts w:hint="eastAsia"/>
                        </w:rPr>
                        <w:t>【大阪大学学位規程第２０条第２項】</w:t>
                      </w:r>
                    </w:p>
                    <w:p w14:paraId="180366D9" w14:textId="77777777" w:rsidR="008D6733" w:rsidRDefault="008D6733" w:rsidP="008D6733">
                      <w:pPr>
                        <w:spacing w:line="240" w:lineRule="exact"/>
                        <w:ind w:leftChars="100" w:left="210" w:firstLineChars="100" w:firstLine="210"/>
                      </w:pPr>
                      <w:r>
                        <w:rPr>
                          <w:rFonts w:hint="eastAsia"/>
                        </w:rPr>
                        <w:t>第１</w:t>
                      </w:r>
                      <w:r w:rsidRPr="0030511B">
                        <w:rPr>
                          <w:rFonts w:hint="eastAsia"/>
                        </w:rPr>
                        <w:t>項の規定にかかわらず、博士の学位を授与された者は、やむを得ない事由がある場合には、当該研究科教授会の承認を得て、当該博士論文の全文に代えてその内容を要約したものを公表することができる。この場合において、当該研究科教授会は、当該博士論文の全文を求めに応じて閲覧に供するものとする。</w:t>
                      </w:r>
                    </w:p>
                  </w:txbxContent>
                </v:textbox>
              </v:shape>
            </w:pict>
          </mc:Fallback>
        </mc:AlternateContent>
      </w:r>
    </w:p>
    <w:p w14:paraId="1803667F" w14:textId="77777777" w:rsidR="008D6733" w:rsidRDefault="008D6733" w:rsidP="008D6733">
      <w:pPr>
        <w:spacing w:line="240" w:lineRule="exact"/>
      </w:pPr>
    </w:p>
    <w:p w14:paraId="18036680" w14:textId="77777777" w:rsidR="008D6733" w:rsidRDefault="008D6733" w:rsidP="008D6733">
      <w:pPr>
        <w:spacing w:line="240" w:lineRule="exact"/>
      </w:pPr>
    </w:p>
    <w:p w14:paraId="18036681" w14:textId="77777777" w:rsidR="008D6733" w:rsidRDefault="008D6733" w:rsidP="008D6733">
      <w:pPr>
        <w:spacing w:line="240" w:lineRule="exact"/>
      </w:pPr>
    </w:p>
    <w:p w14:paraId="18036682" w14:textId="77777777" w:rsidR="008D6733" w:rsidRDefault="008D6733" w:rsidP="008D6733">
      <w:pPr>
        <w:spacing w:line="240" w:lineRule="exact"/>
      </w:pPr>
    </w:p>
    <w:p w14:paraId="18036683" w14:textId="77777777" w:rsidR="008D6733" w:rsidRDefault="008D6733" w:rsidP="008D6733">
      <w:pPr>
        <w:spacing w:line="240" w:lineRule="exact"/>
      </w:pPr>
    </w:p>
    <w:p w14:paraId="18036684" w14:textId="77777777" w:rsidR="008D6733" w:rsidRDefault="008D6733" w:rsidP="008D6733">
      <w:pPr>
        <w:spacing w:line="240" w:lineRule="exact"/>
      </w:pPr>
    </w:p>
    <w:p w14:paraId="18036685" w14:textId="77777777" w:rsidR="008D6733" w:rsidRDefault="008D6733" w:rsidP="008D6733">
      <w:pPr>
        <w:spacing w:line="240" w:lineRule="exact"/>
      </w:pPr>
    </w:p>
    <w:p w14:paraId="18036686" w14:textId="77777777" w:rsidR="008D6733" w:rsidRDefault="008D6733" w:rsidP="008D6733">
      <w:pPr>
        <w:spacing w:line="240" w:lineRule="exact"/>
        <w:ind w:left="420" w:hangingChars="200" w:hanging="420"/>
      </w:pPr>
      <w:r>
        <w:rPr>
          <w:rFonts w:hint="eastAsia"/>
        </w:rPr>
        <w:t>（２）博士論文の</w:t>
      </w:r>
      <w:r w:rsidRPr="00A7675E">
        <w:rPr>
          <w:rFonts w:hint="eastAsia"/>
          <w:u w:val="single"/>
        </w:rPr>
        <w:t>全文</w:t>
      </w:r>
      <w:r>
        <w:rPr>
          <w:rFonts w:hint="eastAsia"/>
        </w:rPr>
        <w:t>をインターネットで公表できない場合に、</w:t>
      </w:r>
      <w:r w:rsidRPr="004337C2">
        <w:rPr>
          <w:rFonts w:hint="eastAsia"/>
          <w:u w:val="single"/>
        </w:rPr>
        <w:t>要約</w:t>
      </w:r>
      <w:r>
        <w:rPr>
          <w:rFonts w:hint="eastAsia"/>
        </w:rPr>
        <w:t>の公表とすることの最終的な判断は学位審査研究科で行います。</w:t>
      </w:r>
    </w:p>
    <w:p w14:paraId="18036687" w14:textId="77777777" w:rsidR="008D6733" w:rsidRDefault="008D6733" w:rsidP="008D6733">
      <w:pPr>
        <w:spacing w:line="240" w:lineRule="exact"/>
      </w:pPr>
      <w:r>
        <w:rPr>
          <w:rFonts w:hint="eastAsia"/>
        </w:rPr>
        <w:t xml:space="preserve">　　　</w:t>
      </w:r>
      <w:r w:rsidRPr="007345C8">
        <w:rPr>
          <w:rFonts w:hint="eastAsia"/>
        </w:rPr>
        <w:t>学位被授与者は、次</w:t>
      </w:r>
      <w:r>
        <w:rPr>
          <w:rFonts w:hint="eastAsia"/>
        </w:rPr>
        <w:t>のとおり手続きをする必要があります。</w:t>
      </w:r>
    </w:p>
    <w:p w14:paraId="18036688" w14:textId="77777777" w:rsidR="008D6733" w:rsidRDefault="008D6733" w:rsidP="008D6733">
      <w:pPr>
        <w:spacing w:line="240" w:lineRule="exact"/>
        <w:ind w:firstLineChars="200" w:firstLine="420"/>
      </w:pPr>
      <w:r>
        <w:rPr>
          <w:rFonts w:hint="eastAsia"/>
        </w:rPr>
        <w:t>①　博士論文に関する権利関係は、学位被授与者自身が事前に確認をしておく。</w:t>
      </w:r>
    </w:p>
    <w:p w14:paraId="18036689" w14:textId="77777777" w:rsidR="008D6733" w:rsidRDefault="008D6733" w:rsidP="008D6733">
      <w:pPr>
        <w:spacing w:line="240" w:lineRule="exact"/>
        <w:ind w:left="630" w:hangingChars="300" w:hanging="630"/>
      </w:pPr>
      <w:r>
        <w:rPr>
          <w:rFonts w:hint="eastAsia"/>
        </w:rPr>
        <w:t xml:space="preserve">　　②　権利関係の確認結果について、学位審査研究科に「（様式１０）</w:t>
      </w:r>
      <w:r w:rsidRPr="00B4082E">
        <w:rPr>
          <w:rFonts w:hint="eastAsia"/>
        </w:rPr>
        <w:t>博士論文のインターネット公表（大学機関リポジトリ掲載）</w:t>
      </w:r>
      <w:r>
        <w:rPr>
          <w:rFonts w:hint="eastAsia"/>
        </w:rPr>
        <w:t>確認書」を提出する。併せて、必要な場合は</w:t>
      </w:r>
      <w:r w:rsidRPr="00A124A1">
        <w:rPr>
          <w:rFonts w:hint="eastAsia"/>
        </w:rPr>
        <w:t>「（様式１１）博士論文のインターネット公表（大学機関リポジトリ掲載）保留事由に係る報告書」</w:t>
      </w:r>
      <w:r>
        <w:rPr>
          <w:rFonts w:hint="eastAsia"/>
        </w:rPr>
        <w:t>を提出する。</w:t>
      </w:r>
    </w:p>
    <w:p w14:paraId="1803668A" w14:textId="77777777" w:rsidR="008D6733" w:rsidRPr="00B31346" w:rsidRDefault="008D6733" w:rsidP="008D6733">
      <w:pPr>
        <w:spacing w:line="240" w:lineRule="exact"/>
        <w:ind w:leftChars="200" w:left="630" w:hangingChars="100" w:hanging="210"/>
      </w:pPr>
      <w:r>
        <w:rPr>
          <w:rFonts w:hint="eastAsia"/>
        </w:rPr>
        <w:t>③　博士論文を</w:t>
      </w:r>
      <w:r w:rsidRPr="00853B78">
        <w:rPr>
          <w:rFonts w:hint="eastAsia"/>
        </w:rPr>
        <w:t>出版刊行、学術</w:t>
      </w:r>
      <w:r>
        <w:rPr>
          <w:rFonts w:hint="eastAsia"/>
        </w:rPr>
        <w:t>誌等</w:t>
      </w:r>
      <w:r w:rsidRPr="00853B78">
        <w:rPr>
          <w:rFonts w:hint="eastAsia"/>
        </w:rPr>
        <w:t>への掲載</w:t>
      </w:r>
      <w:r>
        <w:rPr>
          <w:rFonts w:hint="eastAsia"/>
        </w:rPr>
        <w:t>をしている場合は、その出版社等の著作権ポリシー（博士論</w:t>
      </w:r>
      <w:r w:rsidRPr="00B31346">
        <w:rPr>
          <w:rFonts w:hint="eastAsia"/>
        </w:rPr>
        <w:t>文をインターネット公表することに対する方針）を学位被授与者が確認する。学位被授与者で確認できない場合は大学で調査するので、「（様式１１）博士論文のインターネット公表（大学機関リポジトリ掲載）保留事由に係る報告書」にその旨を記入して提出する。</w:t>
      </w:r>
    </w:p>
    <w:p w14:paraId="1803668B" w14:textId="77777777" w:rsidR="008D6733" w:rsidRPr="00B31346" w:rsidRDefault="008D6733" w:rsidP="008D6733">
      <w:pPr>
        <w:spacing w:line="240" w:lineRule="exact"/>
        <w:ind w:left="630" w:hangingChars="300" w:hanging="630"/>
      </w:pPr>
      <w:r w:rsidRPr="00B31346">
        <w:rPr>
          <w:rFonts w:hint="eastAsia"/>
        </w:rPr>
        <w:t xml:space="preserve">　　④　博士論文を出版刊行、学術誌等への掲載の手続き中（投稿予定含む）の場合や特許の出願中（予定含む、既に内容が公開されている場合を除く）の場合は、学位被授与者から出版や掲載後（学位被授与者自身が出版社等の著作権ポリシーを確認）、特許出願内容の公開後、速やかに、その報告を「（様式１１）博士論文のインターネット公表（大学機関リポジトリ掲載）保留事由に係る報告書」により学位審査研究科に提出する。</w:t>
      </w:r>
    </w:p>
    <w:p w14:paraId="1803668C" w14:textId="77777777" w:rsidR="008D6733" w:rsidRPr="00B31346" w:rsidRDefault="008D6733" w:rsidP="008D6733">
      <w:pPr>
        <w:spacing w:line="240" w:lineRule="exact"/>
        <w:ind w:left="630" w:hangingChars="300" w:hanging="630"/>
      </w:pPr>
      <w:r w:rsidRPr="00B31346">
        <w:rPr>
          <w:rFonts w:hint="eastAsia"/>
        </w:rPr>
        <w:t xml:space="preserve">　　⑤　上記により、学位審査研究科で博士論文のインターネット公表を</w:t>
      </w:r>
      <w:r w:rsidRPr="00B31346">
        <w:rPr>
          <w:rFonts w:hint="eastAsia"/>
          <w:u w:val="single"/>
        </w:rPr>
        <w:t>要約</w:t>
      </w:r>
      <w:r w:rsidRPr="00B31346">
        <w:rPr>
          <w:rFonts w:hint="eastAsia"/>
        </w:rPr>
        <w:t>とするか判断する。</w:t>
      </w:r>
    </w:p>
    <w:p w14:paraId="1803668D" w14:textId="77777777" w:rsidR="008D6733" w:rsidRPr="00B31346" w:rsidRDefault="008D6733" w:rsidP="008D6733">
      <w:pPr>
        <w:spacing w:line="240" w:lineRule="exact"/>
      </w:pPr>
    </w:p>
    <w:p w14:paraId="1803668E" w14:textId="77777777" w:rsidR="008D6733" w:rsidRPr="00B31346" w:rsidRDefault="008D6733" w:rsidP="008D6733">
      <w:pPr>
        <w:spacing w:line="240" w:lineRule="exact"/>
        <w:ind w:left="630" w:hangingChars="300" w:hanging="630"/>
      </w:pPr>
      <w:r w:rsidRPr="00B31346">
        <w:rPr>
          <w:rFonts w:hint="eastAsia"/>
        </w:rPr>
        <w:t xml:space="preserve">　　　　なお、様式１０及び様式１１は、大学ホームページ内の「大阪大学の博士の学位を授与された方が留意すべき事項」ページ（</w:t>
      </w:r>
      <w:r w:rsidRPr="00B31346">
        <w:t>http</w:t>
      </w:r>
      <w:r w:rsidR="008E23E7" w:rsidRPr="00B31346">
        <w:t>s</w:t>
      </w:r>
      <w:r w:rsidRPr="00B31346">
        <w:t>://www.osaka-u.ac.jp/ja/</w:t>
      </w:r>
      <w:r w:rsidR="008E23E7" w:rsidRPr="00B31346">
        <w:t>education/</w:t>
      </w:r>
      <w:r w:rsidRPr="00B31346">
        <w:t>gakui/ryui</w:t>
      </w:r>
      <w:r w:rsidRPr="00B31346">
        <w:rPr>
          <w:rFonts w:hint="eastAsia"/>
        </w:rPr>
        <w:t>）からダウンロードすることができます。</w:t>
      </w:r>
    </w:p>
    <w:p w14:paraId="1803668F" w14:textId="77777777" w:rsidR="008D6733" w:rsidRPr="00B31346" w:rsidRDefault="008D6733" w:rsidP="008D6733">
      <w:pPr>
        <w:spacing w:line="240" w:lineRule="exact"/>
      </w:pPr>
      <w:r w:rsidRPr="00B31346">
        <w:rPr>
          <w:rFonts w:hint="eastAsia"/>
          <w:noProof/>
        </w:rPr>
        <mc:AlternateContent>
          <mc:Choice Requires="wps">
            <w:drawing>
              <wp:anchor distT="0" distB="0" distL="114300" distR="114300" simplePos="0" relativeHeight="251663360" behindDoc="0" locked="0" layoutInCell="1" allowOverlap="1" wp14:anchorId="180366B9" wp14:editId="180366BA">
                <wp:simplePos x="0" y="0"/>
                <wp:positionH relativeFrom="column">
                  <wp:posOffset>365760</wp:posOffset>
                </wp:positionH>
                <wp:positionV relativeFrom="paragraph">
                  <wp:posOffset>97155</wp:posOffset>
                </wp:positionV>
                <wp:extent cx="5534025" cy="10382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5534025" cy="1038225"/>
                        </a:xfrm>
                        <a:prstGeom prst="rect">
                          <a:avLst/>
                        </a:prstGeom>
                        <a:solidFill>
                          <a:sysClr val="window" lastClr="FFFFFF"/>
                        </a:solidFill>
                        <a:ln w="6350">
                          <a:solidFill>
                            <a:prstClr val="black"/>
                          </a:solidFill>
                        </a:ln>
                        <a:effectLst/>
                      </wps:spPr>
                      <wps:txbx>
                        <w:txbxContent>
                          <w:p w14:paraId="180366DA" w14:textId="77777777" w:rsidR="008D6733" w:rsidRDefault="008D6733" w:rsidP="008D6733">
                            <w:pPr>
                              <w:spacing w:line="240" w:lineRule="exact"/>
                            </w:pPr>
                            <w:r>
                              <w:rPr>
                                <w:rFonts w:hint="eastAsia"/>
                              </w:rPr>
                              <w:t>「</w:t>
                            </w:r>
                            <w:r w:rsidRPr="008877D8">
                              <w:rPr>
                                <w:rFonts w:hint="eastAsia"/>
                              </w:rPr>
                              <w:t>（様式１１）博士論文のインターネット公表（大学機関リポジトリ掲載）保留事由</w:t>
                            </w:r>
                            <w:r>
                              <w:rPr>
                                <w:rFonts w:hint="eastAsia"/>
                              </w:rPr>
                              <w:t>に係る</w:t>
                            </w:r>
                            <w:r w:rsidRPr="008877D8">
                              <w:rPr>
                                <w:rFonts w:hint="eastAsia"/>
                              </w:rPr>
                              <w:t>報告書」</w:t>
                            </w:r>
                            <w:r>
                              <w:rPr>
                                <w:rFonts w:hint="eastAsia"/>
                              </w:rPr>
                              <w:t>の送付先</w:t>
                            </w:r>
                          </w:p>
                          <w:p w14:paraId="180366DB" w14:textId="77777777" w:rsidR="008D6733" w:rsidRDefault="008D6733" w:rsidP="008D6733">
                            <w:pPr>
                              <w:spacing w:line="240" w:lineRule="exact"/>
                              <w:ind w:firstLineChars="100" w:firstLine="210"/>
                            </w:pPr>
                            <w:r>
                              <w:rPr>
                                <w:rFonts w:hint="eastAsia"/>
                              </w:rPr>
                              <w:t>大阪大学大学院　****　研究科　大学院担当係</w:t>
                            </w:r>
                          </w:p>
                          <w:p w14:paraId="180366DC" w14:textId="77777777" w:rsidR="008D6733" w:rsidRDefault="008D6733" w:rsidP="008D6733">
                            <w:pPr>
                              <w:spacing w:line="240" w:lineRule="exact"/>
                            </w:pPr>
                            <w:r>
                              <w:rPr>
                                <w:rFonts w:hint="eastAsia"/>
                              </w:rPr>
                              <w:t xml:space="preserve">　　〒***-****　大阪府**市** *-*-*</w:t>
                            </w:r>
                          </w:p>
                          <w:p w14:paraId="180366DD" w14:textId="77777777" w:rsidR="008D6733" w:rsidRDefault="008D6733" w:rsidP="008D6733">
                            <w:pPr>
                              <w:spacing w:line="240" w:lineRule="exact"/>
                            </w:pPr>
                            <w:r>
                              <w:rPr>
                                <w:rFonts w:hint="eastAsia"/>
                              </w:rPr>
                              <w:t xml:space="preserve">  　Tel:***-***-****　　Fax:</w:t>
                            </w:r>
                            <w:r w:rsidRPr="0070546E">
                              <w:t xml:space="preserve"> ***-***-****</w:t>
                            </w:r>
                          </w:p>
                          <w:p w14:paraId="180366DE" w14:textId="77777777" w:rsidR="008D6733" w:rsidRPr="0070546E" w:rsidRDefault="008D6733" w:rsidP="008D6733">
                            <w:pPr>
                              <w:spacing w:line="240" w:lineRule="exact"/>
                              <w:ind w:firstLineChars="200" w:firstLine="420"/>
                            </w:pPr>
                            <w:r>
                              <w:rPr>
                                <w:rFonts w:hint="eastAsia"/>
                              </w:rPr>
                              <w:t>Email:***********</w:t>
                            </w:r>
                            <w:r w:rsidRPr="0070546E">
                              <w:t xml:space="preserve"> @office.osaka-u.ac.jp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0366B9" id="テキスト ボックス 7" o:spid="_x0000_s1030" type="#_x0000_t202" style="position:absolute;left:0;text-align:left;margin-left:28.8pt;margin-top:7.65pt;width:435.75pt;height:81.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" fillcolor="window" strokeweight=".5pt">
                <v:textbox>
                  <w:txbxContent>
                    <w:p w14:paraId="180366DA" w14:textId="77777777" w:rsidR="008D6733" w:rsidRDefault="008D6733" w:rsidP="008D6733">
                      <w:pPr>
                        <w:spacing w:line="240" w:lineRule="exact"/>
                      </w:pPr>
                      <w:r>
                        <w:rPr>
                          <w:rFonts w:hint="eastAsia"/>
                        </w:rPr>
                        <w:t>「</w:t>
                      </w:r>
                      <w:r w:rsidRPr="008877D8">
                        <w:rPr>
                          <w:rFonts w:hint="eastAsia"/>
                        </w:rPr>
                        <w:t>（様式１１）博士論文のインターネット公表（大学機関リポジトリ掲載）保留事由</w:t>
                      </w:r>
                      <w:r>
                        <w:rPr>
                          <w:rFonts w:hint="eastAsia"/>
                        </w:rPr>
                        <w:t>に係る</w:t>
                      </w:r>
                      <w:r w:rsidRPr="008877D8">
                        <w:rPr>
                          <w:rFonts w:hint="eastAsia"/>
                        </w:rPr>
                        <w:t>報告書」</w:t>
                      </w:r>
                      <w:r>
                        <w:rPr>
                          <w:rFonts w:hint="eastAsia"/>
                        </w:rPr>
                        <w:t>の送付先</w:t>
                      </w:r>
                    </w:p>
                    <w:p w14:paraId="180366DB" w14:textId="77777777" w:rsidR="008D6733" w:rsidRDefault="008D6733" w:rsidP="008D6733">
                      <w:pPr>
                        <w:spacing w:line="240" w:lineRule="exact"/>
                        <w:ind w:firstLineChars="100" w:firstLine="210"/>
                      </w:pPr>
                      <w:r>
                        <w:rPr>
                          <w:rFonts w:hint="eastAsia"/>
                        </w:rPr>
                        <w:t>大阪大学大学院　****　研究科　大学院担当係</w:t>
                      </w:r>
                    </w:p>
                    <w:p w14:paraId="180366DC" w14:textId="77777777" w:rsidR="008D6733" w:rsidRDefault="008D6733" w:rsidP="008D6733">
                      <w:pPr>
                        <w:spacing w:line="240" w:lineRule="exact"/>
                      </w:pPr>
                      <w:r>
                        <w:rPr>
                          <w:rFonts w:hint="eastAsia"/>
                        </w:rPr>
                        <w:t xml:space="preserve">　　〒***-****　大阪府**市** *-*-*</w:t>
                      </w:r>
                    </w:p>
                    <w:p w14:paraId="180366DD" w14:textId="77777777" w:rsidR="008D6733" w:rsidRDefault="008D6733" w:rsidP="008D6733">
                      <w:pPr>
                        <w:spacing w:line="240" w:lineRule="exact"/>
                      </w:pPr>
                      <w:r>
                        <w:rPr>
                          <w:rFonts w:hint="eastAsia"/>
                        </w:rPr>
                        <w:t xml:space="preserve">  　Tel:***-***-****　　Fax:</w:t>
                      </w:r>
                      <w:r w:rsidRPr="0070546E">
                        <w:t xml:space="preserve"> ***-***-****</w:t>
                      </w:r>
                    </w:p>
                    <w:p w14:paraId="180366DE" w14:textId="77777777" w:rsidR="008D6733" w:rsidRPr="0070546E" w:rsidRDefault="008D6733" w:rsidP="008D6733">
                      <w:pPr>
                        <w:spacing w:line="240" w:lineRule="exact"/>
                        <w:ind w:firstLineChars="200" w:firstLine="420"/>
                      </w:pPr>
                      <w:r>
                        <w:rPr>
                          <w:rFonts w:hint="eastAsia"/>
                        </w:rPr>
                        <w:t>Email:***********</w:t>
                      </w:r>
                      <w:r w:rsidRPr="0070546E">
                        <w:t xml:space="preserve"> @office.osaka-u.ac.jp</w:t>
                      </w:r>
                    </w:p>
                  </w:txbxContent>
                </v:textbox>
              </v:shape>
            </w:pict>
          </mc:Fallback>
        </mc:AlternateContent>
      </w:r>
    </w:p>
    <w:p w14:paraId="18036690" w14:textId="77777777" w:rsidR="008D6733" w:rsidRPr="00B31346" w:rsidRDefault="008D6733" w:rsidP="008D6733">
      <w:pPr>
        <w:spacing w:line="240" w:lineRule="exact"/>
      </w:pPr>
    </w:p>
    <w:p w14:paraId="18036691" w14:textId="77777777" w:rsidR="008D6733" w:rsidRPr="00B31346" w:rsidRDefault="008D6733" w:rsidP="008D6733">
      <w:pPr>
        <w:spacing w:line="240" w:lineRule="exact"/>
      </w:pPr>
    </w:p>
    <w:p w14:paraId="18036692" w14:textId="77777777" w:rsidR="008D6733" w:rsidRPr="00B31346" w:rsidRDefault="008D6733" w:rsidP="008D6733">
      <w:pPr>
        <w:spacing w:line="240" w:lineRule="exact"/>
      </w:pPr>
    </w:p>
    <w:p w14:paraId="18036693" w14:textId="77777777" w:rsidR="008D6733" w:rsidRPr="00B31346" w:rsidRDefault="008D6733" w:rsidP="008D6733">
      <w:pPr>
        <w:spacing w:line="240" w:lineRule="exact"/>
      </w:pPr>
    </w:p>
    <w:p w14:paraId="18036694" w14:textId="77777777" w:rsidR="008D6733" w:rsidRPr="00B31346" w:rsidRDefault="008D6733" w:rsidP="008D6733">
      <w:pPr>
        <w:spacing w:line="240" w:lineRule="exact"/>
      </w:pPr>
    </w:p>
    <w:p w14:paraId="18036695" w14:textId="77777777" w:rsidR="008D6733" w:rsidRPr="00B31346" w:rsidRDefault="008D6733" w:rsidP="008D6733">
      <w:pPr>
        <w:spacing w:line="240" w:lineRule="exact"/>
      </w:pPr>
    </w:p>
    <w:p w14:paraId="18036696" w14:textId="77777777" w:rsidR="008D6733" w:rsidRPr="00B31346" w:rsidRDefault="008D6733" w:rsidP="008D6733">
      <w:pPr>
        <w:spacing w:line="240" w:lineRule="exact"/>
      </w:pPr>
    </w:p>
    <w:p w14:paraId="18036697" w14:textId="77777777" w:rsidR="008D6733" w:rsidRPr="00B31346" w:rsidRDefault="008D6733" w:rsidP="008D6733">
      <w:pPr>
        <w:spacing w:line="240" w:lineRule="exact"/>
      </w:pPr>
    </w:p>
    <w:p w14:paraId="18036698" w14:textId="77777777" w:rsidR="008D6733" w:rsidRPr="00B31346" w:rsidRDefault="008D6733" w:rsidP="008D6733">
      <w:pPr>
        <w:spacing w:line="240" w:lineRule="exact"/>
        <w:ind w:left="420" w:hangingChars="200" w:hanging="420"/>
      </w:pPr>
      <w:r w:rsidRPr="00B31346">
        <w:rPr>
          <w:rFonts w:hint="eastAsia"/>
        </w:rPr>
        <w:t>（３）大学に提出する「論文内容の要旨（様式３）」及び「博士論文」の電子（PDF）データについては、次のとおり取り扱います。</w:t>
      </w:r>
    </w:p>
    <w:p w14:paraId="18036699" w14:textId="77777777" w:rsidR="008D6733" w:rsidRPr="007345C8" w:rsidRDefault="008D6733" w:rsidP="008D6733">
      <w:pPr>
        <w:spacing w:line="240" w:lineRule="exact"/>
        <w:ind w:firstLineChars="200" w:firstLine="420"/>
      </w:pPr>
      <w:r w:rsidRPr="007345C8">
        <w:rPr>
          <w:rFonts w:hint="eastAsia"/>
        </w:rPr>
        <w:t>〇「論文内容の要旨（様式３）」の電子データ（PDFファイル）</w:t>
      </w:r>
    </w:p>
    <w:p w14:paraId="1803669A" w14:textId="77777777" w:rsidR="008D6733" w:rsidRPr="007345C8" w:rsidRDefault="008D6733" w:rsidP="008D6733">
      <w:pPr>
        <w:spacing w:line="240" w:lineRule="exact"/>
        <w:ind w:leftChars="400" w:left="1050" w:hangingChars="100" w:hanging="210"/>
      </w:pPr>
      <w:r w:rsidRPr="007345C8">
        <w:rPr>
          <w:rFonts w:hint="eastAsia"/>
        </w:rPr>
        <w:t>①　学位授与日から３か月以内にインターネットで公表（大学機関リポジトリに掲載）するために利用します。</w:t>
      </w:r>
    </w:p>
    <w:p w14:paraId="1803669B" w14:textId="77777777" w:rsidR="008D6733" w:rsidRPr="007345C8" w:rsidRDefault="008D6733" w:rsidP="008D6733">
      <w:pPr>
        <w:spacing w:line="240" w:lineRule="exact"/>
        <w:ind w:firstLineChars="200" w:firstLine="420"/>
      </w:pPr>
      <w:r w:rsidRPr="007345C8">
        <w:rPr>
          <w:rFonts w:hint="eastAsia"/>
        </w:rPr>
        <w:t>〇「博士論文」の電子（PDF）データ</w:t>
      </w:r>
    </w:p>
    <w:p w14:paraId="1803669C" w14:textId="77777777" w:rsidR="008D6733" w:rsidRPr="007345C8" w:rsidRDefault="008D6733" w:rsidP="008D6733">
      <w:pPr>
        <w:spacing w:line="240" w:lineRule="exact"/>
        <w:ind w:leftChars="300" w:left="840" w:hangingChars="100" w:hanging="210"/>
      </w:pPr>
      <w:r w:rsidRPr="007345C8">
        <w:rPr>
          <w:rFonts w:hint="eastAsia"/>
        </w:rPr>
        <w:t xml:space="preserve"> ①　インターネットにより全文の公表が可能な場合は、学位授与日から１年以内にインターネットで公表（大学機関リポジトリに掲載）するために利用します。</w:t>
      </w:r>
    </w:p>
    <w:p w14:paraId="1803669D" w14:textId="77777777" w:rsidR="008D6733" w:rsidRPr="007345C8" w:rsidRDefault="008D6733" w:rsidP="008D6733">
      <w:pPr>
        <w:spacing w:line="240" w:lineRule="exact"/>
        <w:ind w:leftChars="300" w:left="840" w:hangingChars="100" w:hanging="210"/>
      </w:pPr>
      <w:r w:rsidRPr="007345C8">
        <w:rPr>
          <w:rFonts w:hint="eastAsia"/>
        </w:rPr>
        <w:t xml:space="preserve"> ②　インターネットにより全文の公表ができない場合は、学位授与日から１年を経過する日に大阪大学附属図書館内にて閲覧が可能とするために利用します。</w:t>
      </w:r>
    </w:p>
    <w:p w14:paraId="1803669E" w14:textId="77777777" w:rsidR="008D6733" w:rsidRPr="007345C8" w:rsidRDefault="008D6733" w:rsidP="008D6733">
      <w:pPr>
        <w:spacing w:line="240" w:lineRule="exact"/>
        <w:ind w:leftChars="300" w:left="840" w:hangingChars="100" w:hanging="210"/>
      </w:pPr>
      <w:r w:rsidRPr="007345C8">
        <w:rPr>
          <w:rFonts w:hint="eastAsia"/>
        </w:rPr>
        <w:t xml:space="preserve"> ③　本学の附属図書館において全文の閲覧が開始された後、または、大学機関リポジトリにて全文が公表された後に国立国会図書館へ送付します。送付したデータは、国立国会図書館にて閲覧に利用されます。</w:t>
      </w:r>
    </w:p>
    <w:p w14:paraId="1803669F" w14:textId="77777777" w:rsidR="008D6733" w:rsidRDefault="008D6733" w:rsidP="008D6733">
      <w:pPr>
        <w:spacing w:line="240" w:lineRule="exact"/>
      </w:pPr>
      <w:r>
        <w:rPr>
          <w:rFonts w:hint="eastAsia"/>
        </w:rPr>
        <w:t>（４）学位被授与者が学位の名称を用いるときは、大阪大学と付記する必要があります。</w:t>
      </w:r>
    </w:p>
    <w:p w14:paraId="180366A0" w14:textId="77777777" w:rsidR="008D6733" w:rsidRDefault="008D6733" w:rsidP="008D6733">
      <w:pPr>
        <w:spacing w:line="240" w:lineRule="exact"/>
        <w:ind w:firstLineChars="300" w:firstLine="630"/>
      </w:pPr>
      <w:r>
        <w:rPr>
          <w:rFonts w:hint="eastAsia"/>
        </w:rPr>
        <w:t>【大阪大学学位規程第２１条】</w:t>
      </w:r>
    </w:p>
    <w:p w14:paraId="180366A1" w14:textId="77777777" w:rsidR="008D6733" w:rsidRPr="0070546E" w:rsidRDefault="008D6733" w:rsidP="008D6733">
      <w:pPr>
        <w:spacing w:line="240" w:lineRule="exact"/>
      </w:pPr>
    </w:p>
    <w:p w14:paraId="180366A2" w14:textId="77777777" w:rsidR="008D6733" w:rsidRDefault="008D6733" w:rsidP="008D6733">
      <w:pPr>
        <w:spacing w:line="240" w:lineRule="exact"/>
      </w:pPr>
      <w:r>
        <w:rPr>
          <w:rFonts w:hint="eastAsia"/>
        </w:rPr>
        <w:t>（５）事故等により学位記を滅失（又は紛失）したときでも学位記の再交付はしません。</w:t>
      </w:r>
    </w:p>
    <w:p w14:paraId="180366A3" w14:textId="77777777" w:rsidR="008D6733" w:rsidRDefault="008D6733" w:rsidP="008D6733">
      <w:pPr>
        <w:spacing w:line="240" w:lineRule="exact"/>
        <w:ind w:leftChars="200" w:left="420" w:firstLineChars="100" w:firstLine="210"/>
      </w:pPr>
      <w:r>
        <w:rPr>
          <w:rFonts w:hint="eastAsia"/>
        </w:rPr>
        <w:t>この場合滅失理由（又は紛失理由）を附して、本人から総長あてに「学位記記載事項証明書交付願」の様式により請求があったときには学位記記載事項証明書を交付します。</w:t>
      </w:r>
    </w:p>
    <w:p w14:paraId="180366A4" w14:textId="77777777" w:rsidR="008D6733" w:rsidRDefault="008D6733" w:rsidP="008D6733">
      <w:pPr>
        <w:spacing w:line="240" w:lineRule="exact"/>
      </w:pPr>
    </w:p>
    <w:p w14:paraId="180366A5" w14:textId="77777777" w:rsidR="008D6733" w:rsidRPr="00B31346" w:rsidRDefault="008D6733" w:rsidP="008D6733">
      <w:pPr>
        <w:spacing w:line="240" w:lineRule="exact"/>
        <w:ind w:firstLineChars="100" w:firstLine="210"/>
      </w:pPr>
      <w:r>
        <w:rPr>
          <w:rFonts w:hint="eastAsia"/>
        </w:rPr>
        <w:t>〔注〕</w:t>
      </w:r>
      <w:r w:rsidRPr="00B31346">
        <w:rPr>
          <w:rFonts w:hint="eastAsia"/>
        </w:rPr>
        <w:t>郵送で請求される場合、</w:t>
      </w:r>
    </w:p>
    <w:p w14:paraId="180366A6" w14:textId="77777777" w:rsidR="008D6733" w:rsidRPr="00B31346" w:rsidRDefault="008D6733" w:rsidP="008D6733">
      <w:pPr>
        <w:spacing w:line="240" w:lineRule="exact"/>
      </w:pPr>
      <w:r w:rsidRPr="00B31346">
        <w:rPr>
          <w:rFonts w:hint="eastAsia"/>
        </w:rPr>
        <w:t xml:space="preserve">　　　　　①必要事項を記入した「学位記記載事項証明書交付願」</w:t>
      </w:r>
    </w:p>
    <w:p w14:paraId="180366A7" w14:textId="77777777" w:rsidR="008D6733" w:rsidRPr="00B31346" w:rsidRDefault="008D6733" w:rsidP="008D6733">
      <w:pPr>
        <w:spacing w:line="240" w:lineRule="exact"/>
      </w:pPr>
      <w:r w:rsidRPr="00B31346">
        <w:rPr>
          <w:rFonts w:hint="eastAsia"/>
        </w:rPr>
        <w:t xml:space="preserve">　　　　　②本人確認できる証明書（運転免許証等）の写し</w:t>
      </w:r>
    </w:p>
    <w:p w14:paraId="180366A8" w14:textId="77777777" w:rsidR="008D6733" w:rsidRPr="00B31346" w:rsidRDefault="008D6733" w:rsidP="008D6733">
      <w:pPr>
        <w:spacing w:line="240" w:lineRule="exact"/>
      </w:pPr>
      <w:r w:rsidRPr="00B31346">
        <w:rPr>
          <w:rFonts w:hint="eastAsia"/>
        </w:rPr>
        <w:t xml:space="preserve">　　　　　③返信用切手を貼付し、宛名を明記した封筒（長形３号）</w:t>
      </w:r>
    </w:p>
    <w:p w14:paraId="180366A9" w14:textId="77777777" w:rsidR="008D6733" w:rsidRPr="00B31346" w:rsidRDefault="008D6733" w:rsidP="008D6733">
      <w:pPr>
        <w:spacing w:line="240" w:lineRule="exact"/>
        <w:ind w:leftChars="300" w:left="630" w:firstLineChars="100" w:firstLine="210"/>
      </w:pPr>
      <w:r w:rsidRPr="00B31346">
        <w:rPr>
          <w:rFonts w:hint="eastAsia"/>
        </w:rPr>
        <w:t>以上３点を同封のうえ、送付封筒の表に「学位記記載事項証明書交付願在中」と朱書きで明記し、下記の住所まで送付してください。</w:t>
      </w:r>
    </w:p>
    <w:p w14:paraId="180366AA" w14:textId="77777777" w:rsidR="0038206B" w:rsidRPr="00B31346" w:rsidRDefault="008D6733" w:rsidP="0038206B">
      <w:pPr>
        <w:spacing w:line="240" w:lineRule="exact"/>
        <w:ind w:leftChars="300" w:left="630" w:firstLineChars="100" w:firstLine="210"/>
      </w:pPr>
      <w:r w:rsidRPr="00B31346">
        <w:rPr>
          <w:rFonts w:hint="eastAsia"/>
        </w:rPr>
        <w:t>なお、「学位記記載事項証明書交付願」の様式は、大学ホームページ内の「大阪大学の博士の</w:t>
      </w:r>
      <w:r w:rsidR="0038206B" w:rsidRPr="00B31346">
        <w:rPr>
          <w:rFonts w:hint="eastAsia"/>
        </w:rPr>
        <w:t>学位を授与された方が留意すべき事項」ページ（http</w:t>
      </w:r>
      <w:r w:rsidR="0038206B" w:rsidRPr="00B31346">
        <w:t>s</w:t>
      </w:r>
      <w:r w:rsidR="0038206B" w:rsidRPr="00B31346">
        <w:rPr>
          <w:rFonts w:hint="eastAsia"/>
        </w:rPr>
        <w:t>://www.osaka-u.ac.jp/ja/</w:t>
      </w:r>
      <w:r w:rsidR="0038206B" w:rsidRPr="00B31346">
        <w:t>education</w:t>
      </w:r>
      <w:r w:rsidR="0038206B" w:rsidRPr="00B31346">
        <w:rPr>
          <w:rFonts w:hint="eastAsia"/>
        </w:rPr>
        <w:t>/</w:t>
      </w:r>
    </w:p>
    <w:p w14:paraId="180366AB" w14:textId="77777777" w:rsidR="0038206B" w:rsidRPr="00B31346" w:rsidRDefault="0038206B" w:rsidP="0038206B">
      <w:pPr>
        <w:spacing w:line="240" w:lineRule="exact"/>
        <w:ind w:firstLineChars="300" w:firstLine="630"/>
      </w:pPr>
      <w:r w:rsidRPr="00B31346">
        <w:rPr>
          <w:rFonts w:hint="eastAsia"/>
        </w:rPr>
        <w:t>gakui/ryui）からダウンロードすることができます。</w:t>
      </w:r>
    </w:p>
    <w:p w14:paraId="180366AC" w14:textId="77777777" w:rsidR="008D6733" w:rsidRPr="00B31346" w:rsidRDefault="008D6733" w:rsidP="008D6733">
      <w:pPr>
        <w:spacing w:line="240" w:lineRule="exact"/>
      </w:pPr>
      <w:r w:rsidRPr="00B31346">
        <w:rPr>
          <w:rFonts w:hint="eastAsia"/>
          <w:noProof/>
        </w:rPr>
        <mc:AlternateContent>
          <mc:Choice Requires="wps">
            <w:drawing>
              <wp:anchor distT="0" distB="0" distL="114300" distR="114300" simplePos="0" relativeHeight="251664384" behindDoc="0" locked="0" layoutInCell="1" allowOverlap="1" wp14:anchorId="180366BB" wp14:editId="180366BC">
                <wp:simplePos x="0" y="0"/>
                <wp:positionH relativeFrom="column">
                  <wp:posOffset>661035</wp:posOffset>
                </wp:positionH>
                <wp:positionV relativeFrom="paragraph">
                  <wp:posOffset>97155</wp:posOffset>
                </wp:positionV>
                <wp:extent cx="4105275" cy="88582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105275" cy="885825"/>
                        </a:xfrm>
                        <a:prstGeom prst="rect">
                          <a:avLst/>
                        </a:prstGeom>
                        <a:solidFill>
                          <a:sysClr val="window" lastClr="FFFFFF"/>
                        </a:solidFill>
                        <a:ln w="6350">
                          <a:solidFill>
                            <a:prstClr val="black"/>
                          </a:solidFill>
                        </a:ln>
                        <a:effectLst/>
                      </wps:spPr>
                      <wps:txbx>
                        <w:txbxContent>
                          <w:p w14:paraId="180366DF" w14:textId="77777777" w:rsidR="008D6733" w:rsidRDefault="008D6733" w:rsidP="008D6733">
                            <w:pPr>
                              <w:spacing w:line="240" w:lineRule="exact"/>
                            </w:pPr>
                            <w:r>
                              <w:rPr>
                                <w:rFonts w:hint="eastAsia"/>
                              </w:rPr>
                              <w:t>「学位記記載事項証明書」に関する問い合わせ先</w:t>
                            </w:r>
                          </w:p>
                          <w:p w14:paraId="180366E0" w14:textId="77777777" w:rsidR="008D6733" w:rsidRPr="007951A3" w:rsidRDefault="008D6733" w:rsidP="008D6733">
                            <w:pPr>
                              <w:spacing w:line="240" w:lineRule="exact"/>
                              <w:ind w:firstLineChars="300" w:firstLine="630"/>
                            </w:pPr>
                            <w:r w:rsidRPr="007951A3">
                              <w:rPr>
                                <w:rFonts w:hint="eastAsia"/>
                              </w:rPr>
                              <w:t>大阪大学</w:t>
                            </w:r>
                            <w:r w:rsidR="00FE66A6" w:rsidRPr="007951A3">
                              <w:rPr>
                                <w:rFonts w:hint="eastAsia"/>
                              </w:rPr>
                              <w:t>教育</w:t>
                            </w:r>
                            <w:r w:rsidR="008E23E7">
                              <w:rPr>
                                <w:rFonts w:hint="eastAsia"/>
                              </w:rPr>
                              <w:t>・</w:t>
                            </w:r>
                            <w:r w:rsidR="008E23E7">
                              <w:t>学生支援</w:t>
                            </w:r>
                            <w:r w:rsidR="00FE66A6" w:rsidRPr="007951A3">
                              <w:rPr>
                                <w:rFonts w:hint="eastAsia"/>
                              </w:rPr>
                              <w:t>部教育企画課学務係</w:t>
                            </w:r>
                          </w:p>
                          <w:p w14:paraId="180366E1" w14:textId="77777777" w:rsidR="008D6733" w:rsidRDefault="008D6733" w:rsidP="008D6733">
                            <w:pPr>
                              <w:spacing w:line="240" w:lineRule="exact"/>
                              <w:ind w:firstLineChars="400" w:firstLine="840"/>
                            </w:pPr>
                            <w:r>
                              <w:rPr>
                                <w:rFonts w:hint="eastAsia"/>
                              </w:rPr>
                              <w:t>〒565-0871　大阪府吹田市山田丘1-1</w:t>
                            </w:r>
                          </w:p>
                          <w:p w14:paraId="180366E2" w14:textId="77777777" w:rsidR="008D6733" w:rsidRDefault="008D6733" w:rsidP="008D6733">
                            <w:pPr>
                              <w:spacing w:line="240" w:lineRule="exact"/>
                              <w:ind w:firstLineChars="400" w:firstLine="840"/>
                            </w:pPr>
                            <w:r>
                              <w:rPr>
                                <w:rFonts w:hint="eastAsia"/>
                              </w:rPr>
                              <w:t>TEL: 06-6879-7107</w:t>
                            </w:r>
                          </w:p>
                          <w:p w14:paraId="180366E3" w14:textId="77777777" w:rsidR="008D6733" w:rsidRPr="0070546E" w:rsidRDefault="008D6733" w:rsidP="008D6733">
                            <w:pPr>
                              <w:spacing w:line="240" w:lineRule="exact"/>
                              <w:ind w:firstLineChars="400" w:firstLine="840"/>
                            </w:pPr>
                            <w:r>
                              <w:t>E-mail:gakusei-gakumu-gakumu@office.osaka-u.ac.jp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366BB" id="テキスト ボックス 8" o:spid="_x0000_s1031" type="#_x0000_t202" style="position:absolute;left:0;text-align:left;margin-left:52.05pt;margin-top:7.65pt;width:323.25pt;height:6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" fillcolor="window" strokeweight=".5pt">
                <v:textbox>
                  <w:txbxContent>
                    <w:p w14:paraId="180366DF" w14:textId="77777777" w:rsidR="008D6733" w:rsidRDefault="008D6733" w:rsidP="008D6733">
                      <w:pPr>
                        <w:spacing w:line="240" w:lineRule="exact"/>
                      </w:pPr>
                      <w:r>
                        <w:rPr>
                          <w:rFonts w:hint="eastAsia"/>
                        </w:rPr>
                        <w:t>「学位記記載事項証明書」に関する問い合わせ先</w:t>
                      </w:r>
                    </w:p>
                    <w:p w14:paraId="180366E0" w14:textId="77777777" w:rsidR="008D6733" w:rsidRPr="007951A3" w:rsidRDefault="008D6733" w:rsidP="008D6733">
                      <w:pPr>
                        <w:spacing w:line="240" w:lineRule="exact"/>
                        <w:ind w:firstLineChars="300" w:firstLine="630"/>
                      </w:pPr>
                      <w:r w:rsidRPr="007951A3">
                        <w:rPr>
                          <w:rFonts w:hint="eastAsia"/>
                        </w:rPr>
                        <w:t>大阪大学</w:t>
                      </w:r>
                      <w:r w:rsidR="00FE66A6" w:rsidRPr="007951A3">
                        <w:rPr>
                          <w:rFonts w:hint="eastAsia"/>
                        </w:rPr>
                        <w:t>教育</w:t>
                      </w:r>
                      <w:r w:rsidR="008E23E7">
                        <w:rPr>
                          <w:rFonts w:hint="eastAsia"/>
                        </w:rPr>
                        <w:t>・</w:t>
                      </w:r>
                      <w:r w:rsidR="008E23E7">
                        <w:t>学生支援</w:t>
                      </w:r>
                      <w:r w:rsidR="00FE66A6" w:rsidRPr="007951A3">
                        <w:rPr>
                          <w:rFonts w:hint="eastAsia"/>
                        </w:rPr>
                        <w:t>部教育企画課学務係</w:t>
                      </w:r>
                    </w:p>
                    <w:p w14:paraId="180366E1" w14:textId="77777777" w:rsidR="008D6733" w:rsidRDefault="008D6733" w:rsidP="008D6733">
                      <w:pPr>
                        <w:spacing w:line="240" w:lineRule="exact"/>
                        <w:ind w:firstLineChars="400" w:firstLine="840"/>
                      </w:pPr>
                      <w:r>
                        <w:rPr>
                          <w:rFonts w:hint="eastAsia"/>
                        </w:rPr>
                        <w:t>〒565-0871　大阪府吹田市山田丘1-1</w:t>
                      </w:r>
                    </w:p>
                    <w:p w14:paraId="180366E2" w14:textId="77777777" w:rsidR="008D6733" w:rsidRDefault="008D6733" w:rsidP="008D6733">
                      <w:pPr>
                        <w:spacing w:line="240" w:lineRule="exact"/>
                        <w:ind w:firstLineChars="400" w:firstLine="840"/>
                      </w:pPr>
                      <w:r>
                        <w:rPr>
                          <w:rFonts w:hint="eastAsia"/>
                        </w:rPr>
                        <w:t>TEL: 06-6879-7107</w:t>
                      </w:r>
                    </w:p>
                    <w:p w14:paraId="180366E3" w14:textId="77777777" w:rsidR="008D6733" w:rsidRPr="0070546E" w:rsidRDefault="008D6733" w:rsidP="008D6733">
                      <w:pPr>
                        <w:spacing w:line="240" w:lineRule="exact"/>
                        <w:ind w:firstLineChars="400" w:firstLine="840"/>
                      </w:pPr>
                      <w:r>
                        <w:t>E-mail:gakusei-gakumu-gakumu@office.osaka-u.ac.jp</w:t>
                      </w:r>
                    </w:p>
                  </w:txbxContent>
                </v:textbox>
              </v:shape>
            </w:pict>
          </mc:Fallback>
        </mc:AlternateContent>
      </w:r>
    </w:p>
    <w:p w14:paraId="180366AD" w14:textId="77777777" w:rsidR="008D6733" w:rsidRPr="00B31346" w:rsidRDefault="008D6733" w:rsidP="008D6733">
      <w:pPr>
        <w:spacing w:line="240" w:lineRule="exact"/>
      </w:pPr>
    </w:p>
    <w:p w14:paraId="180366AE" w14:textId="77777777" w:rsidR="008D6733" w:rsidRPr="00B31346" w:rsidRDefault="008D6733" w:rsidP="008D6733">
      <w:pPr>
        <w:spacing w:line="240" w:lineRule="exact"/>
      </w:pPr>
    </w:p>
    <w:p w14:paraId="180366AF" w14:textId="77777777" w:rsidR="008D6733" w:rsidRPr="00B31346" w:rsidRDefault="008D6733" w:rsidP="008D6733">
      <w:pPr>
        <w:spacing w:line="240" w:lineRule="exact"/>
      </w:pPr>
    </w:p>
    <w:p w14:paraId="180366B0" w14:textId="77777777" w:rsidR="00655A6B" w:rsidRPr="008D6733" w:rsidRDefault="00655A6B"/>
    <w:sectPr w:rsidR="00655A6B" w:rsidRPr="008D6733" w:rsidSect="002472E8">
      <w:pgSz w:w="11906" w:h="16838" w:code="9"/>
      <w:pgMar w:top="567" w:right="1134" w:bottom="567" w:left="1134"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366BF" w14:textId="77777777" w:rsidR="008E23E7" w:rsidRDefault="008E23E7" w:rsidP="008E23E7">
      <w:r>
        <w:separator/>
      </w:r>
    </w:p>
  </w:endnote>
  <w:endnote w:type="continuationSeparator" w:id="0">
    <w:p w14:paraId="180366C0" w14:textId="77777777" w:rsidR="008E23E7" w:rsidRDefault="008E23E7" w:rsidP="008E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366BD" w14:textId="77777777" w:rsidR="008E23E7" w:rsidRDefault="008E23E7" w:rsidP="008E23E7">
      <w:r>
        <w:separator/>
      </w:r>
    </w:p>
  </w:footnote>
  <w:footnote w:type="continuationSeparator" w:id="0">
    <w:p w14:paraId="180366BE" w14:textId="77777777" w:rsidR="008E23E7" w:rsidRDefault="008E23E7" w:rsidP="008E2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33"/>
    <w:rsid w:val="00324860"/>
    <w:rsid w:val="0038206B"/>
    <w:rsid w:val="00580AF1"/>
    <w:rsid w:val="005B4DD4"/>
    <w:rsid w:val="00655A6B"/>
    <w:rsid w:val="007345C8"/>
    <w:rsid w:val="007951A3"/>
    <w:rsid w:val="008D6733"/>
    <w:rsid w:val="008D7D26"/>
    <w:rsid w:val="008E23E7"/>
    <w:rsid w:val="00957D8C"/>
    <w:rsid w:val="00B31346"/>
    <w:rsid w:val="00B666CF"/>
    <w:rsid w:val="00DF11A9"/>
    <w:rsid w:val="00E46A34"/>
    <w:rsid w:val="00E61256"/>
    <w:rsid w:val="00FE6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803664C"/>
  <w15:docId w15:val="{C9DE7403-3634-45ED-9DF8-B5D08A4C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673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AF1"/>
    <w:pPr>
      <w:tabs>
        <w:tab w:val="center" w:pos="4252"/>
        <w:tab w:val="right" w:pos="8504"/>
      </w:tabs>
      <w:snapToGrid w:val="0"/>
    </w:pPr>
  </w:style>
  <w:style w:type="character" w:customStyle="1" w:styleId="a4">
    <w:name w:val="ヘッダー (文字)"/>
    <w:basedOn w:val="a0"/>
    <w:link w:val="a3"/>
    <w:uiPriority w:val="99"/>
    <w:rsid w:val="00580AF1"/>
    <w:rPr>
      <w:rFonts w:ascii="ＭＳ 明朝" w:eastAsia="ＭＳ 明朝"/>
    </w:rPr>
  </w:style>
  <w:style w:type="paragraph" w:styleId="a5">
    <w:name w:val="footer"/>
    <w:basedOn w:val="a"/>
    <w:link w:val="a6"/>
    <w:uiPriority w:val="99"/>
    <w:unhideWhenUsed/>
    <w:rsid w:val="00580AF1"/>
    <w:pPr>
      <w:tabs>
        <w:tab w:val="center" w:pos="4252"/>
        <w:tab w:val="right" w:pos="8504"/>
      </w:tabs>
      <w:snapToGrid w:val="0"/>
    </w:pPr>
  </w:style>
  <w:style w:type="character" w:customStyle="1" w:styleId="a6">
    <w:name w:val="フッター (文字)"/>
    <w:basedOn w:val="a0"/>
    <w:link w:val="a5"/>
    <w:uiPriority w:val="99"/>
    <w:rsid w:val="00580AF1"/>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p:Policy xmlns:p="office.server.policy" id="" local="true">
  <p:Name>ドキュメント</p:Name>
  <p:Description/>
  <p:Statement/>
  <p:PolicyItems>
    <p:PolicyItem featureId="Microsoft.Office.RecordsManagement.PolicyFeatures.Expiration" staticId="0x01010061D7F5494C0A524F83C90E6CCF082E67|-2041070370" UniqueId="9da92a50-404a-40ba-b34c-6c276359a414">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_x4fdd__x5b58__x671f__x9593_</property>
                  <propertyId>8f149573-57a1-4321-a734-33b3ab3a418f</propertyId>
                  <period>days</period>
                </formula>
                <action type="action" id="Microsoft.Office.RecordsManagement.PolicyFeatures.Expiration.Action.MoveToRecycleBin"/>
              </data>
            </stages>
          </Schedule>
        </Schedules>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6B7C0E8ABE2043861FD65B87E4ADBE" ma:contentTypeVersion="20" ma:contentTypeDescription="新しいドキュメントを作成します。" ma:contentTypeScope="" ma:versionID="31c914ec1990c379a81fd58dfcad4c5e">
  <xsd:schema xmlns:xsd="http://www.w3.org/2001/XMLSchema" xmlns:xs="http://www.w3.org/2001/XMLSchema" xmlns:p="http://schemas.microsoft.com/office/2006/metadata/properties" xmlns:ns1="http://schemas.microsoft.com/sharepoint/v3" xmlns:ns2="12ecabd5-70e1-4c6f-b115-6a0107630599" xmlns:ns3="49f6cff0-5fac-433e-838f-a72dc4b86828" xmlns:ns4="b12e1a8a-6e38-40ad-aeb7-34fe374b0ac4" targetNamespace="http://schemas.microsoft.com/office/2006/metadata/properties" ma:root="true" ma:fieldsID="9e828bd1ab36d7f95e75fdc5ad9ef8a9" ns1:_="" ns2:_="" ns3:_="" ns4:_="">
    <xsd:import namespace="http://schemas.microsoft.com/sharepoint/v3"/>
    <xsd:import namespace="12ecabd5-70e1-4c6f-b115-6a0107630599"/>
    <xsd:import namespace="49f6cff0-5fac-433e-838f-a72dc4b86828"/>
    <xsd:import namespace="b12e1a8a-6e38-40ad-aeb7-34fe374b0ac4"/>
    <xsd:element name="properties">
      <xsd:complexType>
        <xsd:sequence>
          <xsd:element name="documentManagement">
            <xsd:complexType>
              <xsd:all>
                <xsd:element ref="ns2:_x4fdd__x5b58__x671f__x9593_" minOccurs="0"/>
                <xsd:element ref="ns1:_dlc_Exempt" minOccurs="0"/>
                <xsd:element ref="ns1:_dlc_ExpireDateSaved" minOccurs="0"/>
                <xsd:element ref="ns1:_dlc_ExpireDate"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_x7c21__x6613__x8aac__x660e__x6b04_" minOccurs="0"/>
                <xsd:element ref="ns4:MediaServiceObjectDetectorVersions" minOccurs="0"/>
                <xsd:element ref="ns4:MediaServiceSearchPropertie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9" nillable="true" ma:displayName="ポリシー適用除外" ma:hidden="true" ma:internalName="_dlc_Exempt" ma:readOnly="true">
      <xsd:simpleType>
        <xsd:restriction base="dms:Unknown"/>
      </xsd:simpleType>
    </xsd:element>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2ecabd5-70e1-4c6f-b115-6a0107630599" elementFormDefault="qualified">
    <xsd:import namespace="http://schemas.microsoft.com/office/2006/documentManagement/types"/>
    <xsd:import namespace="http://schemas.microsoft.com/office/infopath/2007/PartnerControls"/>
    <xsd:element name="_x4fdd__x5b58__x671f__x9593_" ma:index="8" nillable="true" ma:displayName="保存期間" ma:default="2999-12-31T00:00:00Z" ma:format="DateOnly" ma:internalName="_x4fdd__x5b58__x671f__x9593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9f6cff0-5fac-433e-838f-a72dc4b868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2e1a8a-6e38-40ad-aeb7-34fe374b0ac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7c21__x6613__x8aac__x660e__x6b04_" ma:index="18" nillable="true" ma:displayName="簡易説明欄" ma:format="Dropdown" ma:internalName="_x7c21__x6613__x8aac__x660e__x6b04_">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ExpireDateSaved xmlns="http://schemas.microsoft.com/sharepoint/v3" xsi:nil="true"/>
    <_dlc_ExpireDate xmlns="http://schemas.microsoft.com/sharepoint/v3">2999-12-30T15:00:00+00:00</_dlc_ExpireDate>
    <_x4fdd__x5b58__x671f__x9593_ xmlns="12ecabd5-70e1-4c6f-b115-6a0107630599">2999-12-30T15:00:00+00:00</_x4fdd__x5b58__x671f__x9593_>
    <_x7c21__x6613__x8aac__x660e__x6b04_ xmlns="b12e1a8a-6e38-40ad-aeb7-34fe374b0ac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B2144-F120-439C-979C-78555041E6F7}">
  <ds:schemaRefs>
    <ds:schemaRef ds:uri="office.server.policy"/>
  </ds:schemaRefs>
</ds:datastoreItem>
</file>

<file path=customXml/itemProps2.xml><?xml version="1.0" encoding="utf-8"?>
<ds:datastoreItem xmlns:ds="http://schemas.openxmlformats.org/officeDocument/2006/customXml" ds:itemID="{619BD789-E8CD-425C-8643-21CDAFF56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2ecabd5-70e1-4c6f-b115-6a0107630599"/>
    <ds:schemaRef ds:uri="49f6cff0-5fac-433e-838f-a72dc4b86828"/>
    <ds:schemaRef ds:uri="b12e1a8a-6e38-40ad-aeb7-34fe374b0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A52C3-7466-43B8-A45B-24831A2DFE6A}">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49f6cff0-5fac-433e-838f-a72dc4b86828"/>
    <ds:schemaRef ds:uri="http://schemas.microsoft.com/sharepoint/v3"/>
    <ds:schemaRef ds:uri="http://schemas.microsoft.com/office/2006/documentManagement/types"/>
    <ds:schemaRef ds:uri="b12e1a8a-6e38-40ad-aeb7-34fe374b0ac4"/>
    <ds:schemaRef ds:uri="12ecabd5-70e1-4c6f-b115-6a0107630599"/>
    <ds:schemaRef ds:uri="http://www.w3.org/XML/1998/namespace"/>
    <ds:schemaRef ds:uri="http://purl.org/dc/dcmitype/"/>
  </ds:schemaRefs>
</ds:datastoreItem>
</file>

<file path=customXml/itemProps4.xml><?xml version="1.0" encoding="utf-8"?>
<ds:datastoreItem xmlns:ds="http://schemas.openxmlformats.org/officeDocument/2006/customXml" ds:itemID="{26E16B91-0477-4DBA-8048-39B844779B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1936</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八木 淳子</dc:creator>
  <cp:lastModifiedBy>瀬戸　克昭</cp:lastModifiedBy>
  <cp:revision>2</cp:revision>
  <cp:lastPrinted>2013-08-02T01:42:00Z</cp:lastPrinted>
  <dcterms:created xsi:type="dcterms:W3CDTF">2025-03-28T00:47:00Z</dcterms:created>
  <dcterms:modified xsi:type="dcterms:W3CDTF">2025-03-28T00:47:00Z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0x010100A96B7C0E8ABE2043861FD65B87E4ADBE</vt:lpwstr>
  </property>
  <property fmtid="{D5CDD505-2E9C-101B-9397-08002B2CF9AE}" pid="3" name="_dlc_policyId">
    <vt:lpwstr>0x01010024FAAFD209AB8A46AB1A76B8386018E8|-1920057702</vt:lpwstr>
  </property>
  <property fmtid="{D5CDD505-2E9C-101B-9397-08002B2CF9AE}" pid="4" name="ItemRetentionFormula">
    <vt:lpwstr>&lt;formula id="Microsoft.Office.RecordsManagement.PolicyFeatures.Expiration.Formula.BuiltIn"&gt;&lt;number&gt;0&lt;/number&gt;&lt;property&gt;_x005f_x4fdd__x005f_x5b58__x005f_x671f__x005f_x9650_&lt;/property&gt;&lt;propertyId&gt;5b3bc7b6-7470-4ebc-abc9-90100d834f3f&lt;/propertyId&gt;&lt;period&gt;days&lt;/period&gt;&lt;/formula&gt;</vt:lpwstr>
  </property>
  <property fmtid="{D5CDD505-2E9C-101B-9397-08002B2CF9AE}" pid="5" name="_ExtendedDescription">
    <vt:lpwstr/>
  </property>
</Properties>
</file>